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4C5211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supporto informatico (specificare tipologia) contiene pubblicazioni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D32DE" w:rsidRPr="00B33783" w:rsidRDefault="008D32DE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 xml:space="preserve">Che i seguenti testi sono stati accettati per la pubblicazione </w:t>
      </w:r>
      <w:proofErr w:type="gramStart"/>
      <w:r>
        <w:t>___________________</w:t>
      </w:r>
      <w:r w:rsidR="006745FC">
        <w:t>_____________</w:t>
      </w:r>
      <w:proofErr w:type="gramEnd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Default="00353C50" w:rsidP="00353C50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</w:t>
      </w:r>
      <w:proofErr w:type="spellStart"/>
      <w:r w:rsidR="00353C50">
        <w:rPr>
          <w:b/>
          <w:u w:val="single"/>
        </w:rPr>
        <w:t>DI</w:t>
      </w:r>
      <w:proofErr w:type="spellEnd"/>
      <w:r w:rsidR="00353C50">
        <w:rPr>
          <w:b/>
          <w:u w:val="single"/>
        </w:rPr>
        <w:t xml:space="preserve">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86FD3"/>
    <w:rsid w:val="002A330F"/>
    <w:rsid w:val="002E366A"/>
    <w:rsid w:val="00353C50"/>
    <w:rsid w:val="003A6671"/>
    <w:rsid w:val="003D065B"/>
    <w:rsid w:val="004C5211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60495"/>
    <w:rsid w:val="008D32DE"/>
    <w:rsid w:val="009150AC"/>
    <w:rsid w:val="00954C8C"/>
    <w:rsid w:val="00A15571"/>
    <w:rsid w:val="00A75B7F"/>
    <w:rsid w:val="00AA0A2F"/>
    <w:rsid w:val="00AA28C7"/>
    <w:rsid w:val="00AD02BD"/>
    <w:rsid w:val="00C3365E"/>
    <w:rsid w:val="00C52C5F"/>
    <w:rsid w:val="00C62E21"/>
    <w:rsid w:val="00D315CF"/>
    <w:rsid w:val="00D85D23"/>
    <w:rsid w:val="00DC24B3"/>
    <w:rsid w:val="00F54D0C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637</Words>
  <Characters>3637</Characters>
  <Application>Microsoft Office Word</Application>
  <DocSecurity>0</DocSecurity>
  <Lines>30</Lines>
  <Paragraphs>8</Paragraphs>
  <ScaleCrop>false</ScaleCrop>
  <Company>Olidata S.p.A.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32</cp:revision>
  <cp:lastPrinted>2017-09-01T10:15:00Z</cp:lastPrinted>
  <dcterms:created xsi:type="dcterms:W3CDTF">2014-03-20T13:22:00Z</dcterms:created>
  <dcterms:modified xsi:type="dcterms:W3CDTF">2017-09-01T10:17:00Z</dcterms:modified>
</cp:coreProperties>
</file>