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0AF9" w14:textId="77777777" w:rsidR="00C27349" w:rsidRDefault="00C27349" w:rsidP="00E951B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FC7BC6A" w14:textId="77777777" w:rsidR="00947F4E" w:rsidRPr="00947F4E" w:rsidRDefault="00947F4E" w:rsidP="00E951BE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_Hlk135901056"/>
      <w:r w:rsidRPr="00947F4E">
        <w:rPr>
          <w:rFonts w:ascii="Times New Roman" w:hAnsi="Times New Roman" w:cs="Times New Roman"/>
          <w:b/>
          <w:bCs/>
        </w:rPr>
        <w:t>Allegat</w:t>
      </w:r>
      <w:r w:rsidR="00E951BE">
        <w:rPr>
          <w:rFonts w:ascii="Times New Roman" w:hAnsi="Times New Roman" w:cs="Times New Roman"/>
          <w:b/>
          <w:bCs/>
        </w:rPr>
        <w:t>o A – Domanda di partecipazione</w:t>
      </w:r>
    </w:p>
    <w:p w14:paraId="7C93ECB2" w14:textId="77777777" w:rsidR="00947F4E" w:rsidRPr="00947F4E" w:rsidRDefault="00947F4E" w:rsidP="00947F4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1EC5FB9" w14:textId="2545FB0E" w:rsidR="00646328" w:rsidRPr="009839CE" w:rsidRDefault="00646328" w:rsidP="00646328">
      <w:pPr>
        <w:pStyle w:val="Textbody"/>
        <w:spacing w:before="120" w:after="120"/>
        <w:rPr>
          <w:b/>
          <w:bCs/>
          <w:sz w:val="22"/>
        </w:rPr>
      </w:pPr>
      <w:r w:rsidRPr="00012A2B">
        <w:rPr>
          <w:b/>
          <w:bCs/>
          <w:sz w:val="22"/>
          <w:szCs w:val="22"/>
        </w:rPr>
        <w:t>AVVISO INTERNO</w:t>
      </w:r>
      <w:r>
        <w:rPr>
          <w:b/>
          <w:bCs/>
          <w:sz w:val="22"/>
          <w:szCs w:val="22"/>
        </w:rPr>
        <w:t>, A TITOLO GRATUITO,</w:t>
      </w:r>
      <w:r w:rsidRPr="00012A2B">
        <w:rPr>
          <w:b/>
          <w:bCs/>
          <w:sz w:val="22"/>
          <w:szCs w:val="22"/>
        </w:rPr>
        <w:t xml:space="preserve"> RISERVATO ALLE</w:t>
      </w:r>
      <w:r>
        <w:rPr>
          <w:b/>
          <w:bCs/>
          <w:sz w:val="22"/>
          <w:szCs w:val="22"/>
        </w:rPr>
        <w:t xml:space="preserve"> PROFESSORESSE E</w:t>
      </w:r>
      <w:r w:rsidRPr="00012A2B">
        <w:rPr>
          <w:b/>
          <w:bCs/>
          <w:sz w:val="22"/>
          <w:szCs w:val="22"/>
        </w:rPr>
        <w:t xml:space="preserve"> AI PROFESSORI</w:t>
      </w:r>
      <w:r>
        <w:rPr>
          <w:b/>
          <w:bCs/>
          <w:sz w:val="22"/>
          <w:szCs w:val="22"/>
        </w:rPr>
        <w:t xml:space="preserve"> DI RUOLO DI I E II FASCIA</w:t>
      </w:r>
      <w:r w:rsidRPr="00012A2B">
        <w:rPr>
          <w:b/>
          <w:bCs/>
          <w:sz w:val="22"/>
          <w:szCs w:val="22"/>
        </w:rPr>
        <w:t xml:space="preserve">, </w:t>
      </w:r>
      <w:r w:rsidRPr="003D6699">
        <w:rPr>
          <w:b/>
          <w:bCs/>
          <w:sz w:val="22"/>
          <w:szCs w:val="22"/>
        </w:rPr>
        <w:t xml:space="preserve">ALLE </w:t>
      </w:r>
      <w:r w:rsidRPr="003D6699">
        <w:rPr>
          <w:b/>
          <w:sz w:val="22"/>
          <w:szCs w:val="22"/>
        </w:rPr>
        <w:t>PROFESSORESSE E AI PROFESSORI EMERITI E ONORARI</w:t>
      </w:r>
      <w:r>
        <w:rPr>
          <w:b/>
          <w:sz w:val="22"/>
          <w:szCs w:val="22"/>
        </w:rPr>
        <w:t xml:space="preserve"> E </w:t>
      </w:r>
      <w:r w:rsidRPr="00012A2B">
        <w:rPr>
          <w:b/>
          <w:bCs/>
          <w:sz w:val="22"/>
          <w:szCs w:val="22"/>
        </w:rPr>
        <w:t>ALLE RICERCATRICI</w:t>
      </w:r>
      <w:r>
        <w:rPr>
          <w:b/>
          <w:bCs/>
          <w:sz w:val="22"/>
          <w:szCs w:val="22"/>
        </w:rPr>
        <w:t xml:space="preserve"> E</w:t>
      </w:r>
      <w:r w:rsidRPr="00012A2B">
        <w:rPr>
          <w:b/>
          <w:bCs/>
          <w:sz w:val="22"/>
          <w:szCs w:val="22"/>
        </w:rPr>
        <w:t xml:space="preserve"> AI RICERCATORI</w:t>
      </w:r>
      <w:r w:rsidRPr="003D6699">
        <w:rPr>
          <w:b/>
          <w:sz w:val="22"/>
          <w:szCs w:val="22"/>
        </w:rPr>
        <w:t xml:space="preserve"> </w:t>
      </w:r>
      <w:r w:rsidRPr="003D6699">
        <w:rPr>
          <w:b/>
          <w:bCs/>
          <w:sz w:val="22"/>
          <w:szCs w:val="22"/>
        </w:rPr>
        <w:t>DELL’UNIVERSITÀ DEG</w:t>
      </w:r>
      <w:r w:rsidRPr="00012A2B">
        <w:rPr>
          <w:b/>
          <w:bCs/>
          <w:sz w:val="22"/>
          <w:szCs w:val="22"/>
        </w:rPr>
        <w:t>LI STUDI DELL’AQUILA PER L’AFFIDAMENTO DEGLI INSEGNAMENTI DEI CORSI DI LAUREA DEL DIPARTIMENTO DI SCIENZE UMANE PRIVI DI COPERTURA PER L’ANNO ACCADEMICO 202</w:t>
      </w:r>
      <w:r w:rsidR="00E40EFE">
        <w:rPr>
          <w:b/>
          <w:bCs/>
          <w:sz w:val="22"/>
          <w:szCs w:val="22"/>
        </w:rPr>
        <w:t>3</w:t>
      </w:r>
      <w:r w:rsidRPr="00012A2B">
        <w:rPr>
          <w:b/>
          <w:bCs/>
          <w:sz w:val="22"/>
          <w:szCs w:val="22"/>
        </w:rPr>
        <w:t>/202</w:t>
      </w:r>
      <w:r w:rsidR="00E40EFE">
        <w:rPr>
          <w:b/>
          <w:bCs/>
          <w:sz w:val="22"/>
          <w:szCs w:val="22"/>
        </w:rPr>
        <w:t>4</w:t>
      </w:r>
      <w:r w:rsidRPr="00012A2B">
        <w:rPr>
          <w:b/>
          <w:bCs/>
          <w:sz w:val="22"/>
          <w:szCs w:val="22"/>
        </w:rPr>
        <w:t xml:space="preserve"> </w:t>
      </w:r>
      <w:bookmarkStart w:id="1" w:name="_Hlk135900970"/>
      <w:r w:rsidR="0020352E" w:rsidRPr="00A835DE">
        <w:rPr>
          <w:b/>
          <w:bCs/>
          <w:sz w:val="22"/>
        </w:rPr>
        <w:t xml:space="preserve">(D.D.D. </w:t>
      </w:r>
      <w:r w:rsidR="00A835DE" w:rsidRPr="00A835DE">
        <w:rPr>
          <w:b/>
          <w:bCs/>
          <w:sz w:val="22"/>
        </w:rPr>
        <w:t>123</w:t>
      </w:r>
      <w:r w:rsidR="0020352E" w:rsidRPr="00A835DE">
        <w:rPr>
          <w:b/>
          <w:bCs/>
          <w:sz w:val="22"/>
        </w:rPr>
        <w:t>/202</w:t>
      </w:r>
      <w:r w:rsidR="00A835DE" w:rsidRPr="00A835DE">
        <w:rPr>
          <w:b/>
          <w:bCs/>
          <w:sz w:val="22"/>
        </w:rPr>
        <w:t>3</w:t>
      </w:r>
      <w:r w:rsidR="0020352E" w:rsidRPr="00A835DE">
        <w:rPr>
          <w:b/>
          <w:bCs/>
          <w:sz w:val="22"/>
        </w:rPr>
        <w:t xml:space="preserve"> del </w:t>
      </w:r>
      <w:r w:rsidR="00A835DE" w:rsidRPr="00A835DE">
        <w:rPr>
          <w:b/>
          <w:bCs/>
          <w:sz w:val="22"/>
        </w:rPr>
        <w:t>25</w:t>
      </w:r>
      <w:r w:rsidR="0020352E" w:rsidRPr="00A835DE">
        <w:rPr>
          <w:b/>
          <w:bCs/>
          <w:sz w:val="22"/>
        </w:rPr>
        <w:t>/05/202</w:t>
      </w:r>
      <w:r w:rsidR="00A835DE" w:rsidRPr="00A835DE">
        <w:rPr>
          <w:b/>
          <w:bCs/>
          <w:sz w:val="22"/>
        </w:rPr>
        <w:t>3</w:t>
      </w:r>
      <w:r w:rsidR="0020352E" w:rsidRPr="00A835DE">
        <w:rPr>
          <w:b/>
          <w:bCs/>
          <w:sz w:val="22"/>
        </w:rPr>
        <w:t xml:space="preserve"> – prot. n. 1</w:t>
      </w:r>
      <w:r w:rsidR="00A835DE" w:rsidRPr="00A835DE">
        <w:rPr>
          <w:b/>
          <w:bCs/>
          <w:sz w:val="22"/>
        </w:rPr>
        <w:t>732</w:t>
      </w:r>
      <w:r w:rsidR="0020352E" w:rsidRPr="00A835DE">
        <w:rPr>
          <w:b/>
          <w:bCs/>
          <w:sz w:val="22"/>
        </w:rPr>
        <w:t>)</w:t>
      </w:r>
      <w:bookmarkEnd w:id="1"/>
    </w:p>
    <w:p w14:paraId="3E16A56A" w14:textId="77777777" w:rsidR="00A835DE" w:rsidRDefault="00A835DE" w:rsidP="009839CE">
      <w:pPr>
        <w:autoSpaceDE w:val="0"/>
        <w:autoSpaceDN w:val="0"/>
        <w:adjustRightInd w:val="0"/>
        <w:ind w:left="4248"/>
        <w:rPr>
          <w:color w:val="000000"/>
          <w:sz w:val="24"/>
          <w:szCs w:val="24"/>
        </w:rPr>
      </w:pPr>
    </w:p>
    <w:p w14:paraId="37F53264" w14:textId="385F60F0" w:rsidR="00E951BE" w:rsidRPr="00947F4E" w:rsidRDefault="00E951BE" w:rsidP="009839CE">
      <w:pPr>
        <w:autoSpaceDE w:val="0"/>
        <w:autoSpaceDN w:val="0"/>
        <w:adjustRightInd w:val="0"/>
        <w:ind w:left="4248"/>
        <w:rPr>
          <w:color w:val="000000"/>
          <w:sz w:val="24"/>
          <w:szCs w:val="24"/>
        </w:rPr>
      </w:pPr>
      <w:r w:rsidRPr="00947F4E">
        <w:rPr>
          <w:color w:val="000000"/>
          <w:sz w:val="24"/>
          <w:szCs w:val="24"/>
        </w:rPr>
        <w:t xml:space="preserve">Al Direttore del Dipartimento </w:t>
      </w:r>
      <w:r>
        <w:rPr>
          <w:color w:val="000000"/>
          <w:sz w:val="24"/>
          <w:szCs w:val="24"/>
        </w:rPr>
        <w:t>di Scienze umane</w:t>
      </w:r>
      <w:r w:rsidR="009839CE">
        <w:rPr>
          <w:color w:val="000000"/>
          <w:sz w:val="24"/>
          <w:szCs w:val="24"/>
        </w:rPr>
        <w:t xml:space="preserve"> </w:t>
      </w:r>
      <w:r w:rsidRPr="00947F4E">
        <w:rPr>
          <w:color w:val="000000"/>
          <w:sz w:val="24"/>
          <w:szCs w:val="24"/>
        </w:rPr>
        <w:t xml:space="preserve">Segreteria </w:t>
      </w:r>
      <w:r w:rsidR="009839CE">
        <w:rPr>
          <w:color w:val="000000"/>
          <w:sz w:val="24"/>
          <w:szCs w:val="24"/>
        </w:rPr>
        <w:t>Amministrativa</w:t>
      </w:r>
      <w:r>
        <w:rPr>
          <w:color w:val="000000"/>
          <w:sz w:val="24"/>
          <w:szCs w:val="24"/>
        </w:rPr>
        <w:t xml:space="preserve"> Didattica</w:t>
      </w:r>
    </w:p>
    <w:p w14:paraId="549AE917" w14:textId="77777777" w:rsidR="00C27349" w:rsidRDefault="00E951BE" w:rsidP="009839CE">
      <w:pPr>
        <w:autoSpaceDE w:val="0"/>
        <w:autoSpaceDN w:val="0"/>
        <w:adjustRightInd w:val="0"/>
        <w:ind w:left="42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V.le Nizza, 14</w:t>
      </w:r>
      <w:r w:rsidR="00C27349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67100</w:t>
      </w:r>
      <w:r w:rsidRPr="00947F4E">
        <w:rPr>
          <w:color w:val="000000"/>
          <w:sz w:val="24"/>
          <w:szCs w:val="24"/>
        </w:rPr>
        <w:t xml:space="preserve"> L’Aquila</w:t>
      </w:r>
    </w:p>
    <w:p w14:paraId="45111E79" w14:textId="77777777" w:rsidR="00E40EFE" w:rsidRDefault="00000000" w:rsidP="009839CE">
      <w:pPr>
        <w:autoSpaceDE w:val="0"/>
        <w:autoSpaceDN w:val="0"/>
        <w:adjustRightInd w:val="0"/>
        <w:ind w:left="4248"/>
        <w:rPr>
          <w:b/>
          <w:color w:val="0563C1"/>
          <w:sz w:val="24"/>
          <w:szCs w:val="24"/>
        </w:rPr>
      </w:pPr>
      <w:hyperlink r:id="rId8" w:history="1">
        <w:r w:rsidR="00E40EFE" w:rsidRPr="00DE385B">
          <w:rPr>
            <w:rStyle w:val="Collegamentoipertestuale"/>
            <w:b/>
            <w:sz w:val="24"/>
            <w:szCs w:val="24"/>
          </w:rPr>
          <w:t>dsu.uprodid@strutture.univaq.it</w:t>
        </w:r>
      </w:hyperlink>
      <w:r w:rsidR="00C27349" w:rsidRPr="00C27349">
        <w:rPr>
          <w:b/>
          <w:color w:val="0563C1"/>
          <w:sz w:val="24"/>
          <w:szCs w:val="24"/>
        </w:rPr>
        <w:t xml:space="preserve"> </w:t>
      </w:r>
    </w:p>
    <w:p w14:paraId="55ECEB20" w14:textId="76DF75ED" w:rsidR="00E951BE" w:rsidRPr="00C27349" w:rsidRDefault="00000000" w:rsidP="009839CE">
      <w:pPr>
        <w:autoSpaceDE w:val="0"/>
        <w:autoSpaceDN w:val="0"/>
        <w:adjustRightInd w:val="0"/>
        <w:ind w:left="4248"/>
        <w:rPr>
          <w:b/>
          <w:color w:val="000000"/>
          <w:sz w:val="24"/>
          <w:szCs w:val="24"/>
        </w:rPr>
      </w:pPr>
      <w:hyperlink r:id="rId9" w:history="1">
        <w:r w:rsidR="00E40EFE" w:rsidRPr="00DE385B">
          <w:rPr>
            <w:rStyle w:val="Collegamentoipertestuale"/>
            <w:b/>
            <w:bCs/>
            <w:sz w:val="24"/>
            <w:szCs w:val="24"/>
            <w:shd w:val="clear" w:color="auto" w:fill="FFFFFF"/>
          </w:rPr>
          <w:t>dsu@pec.univaq.it</w:t>
        </w:r>
      </w:hyperlink>
    </w:p>
    <w:p w14:paraId="7D05074F" w14:textId="77777777" w:rsidR="00E951BE" w:rsidRDefault="00E951BE" w:rsidP="00947F4E">
      <w:pPr>
        <w:pStyle w:val="Default"/>
        <w:spacing w:before="120"/>
        <w:jc w:val="both"/>
        <w:rPr>
          <w:rFonts w:ascii="Times New Roman" w:hAnsi="Times New Roman" w:cs="Times New Roman"/>
          <w:b/>
          <w:bCs/>
        </w:rPr>
      </w:pPr>
    </w:p>
    <w:p w14:paraId="44F655FD" w14:textId="77777777" w:rsidR="00947F4E" w:rsidRPr="00947F4E" w:rsidRDefault="00947F4E" w:rsidP="009839C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47F4E">
        <w:rPr>
          <w:color w:val="000000"/>
          <w:sz w:val="24"/>
          <w:szCs w:val="24"/>
        </w:rPr>
        <w:t xml:space="preserve">La/Il sottoscritta/o </w:t>
      </w:r>
      <w:r w:rsidRPr="00947F4E">
        <w:rPr>
          <w:sz w:val="24"/>
          <w:szCs w:val="24"/>
        </w:rPr>
        <w:t>____________________________</w:t>
      </w:r>
      <w:r w:rsidR="00E951BE">
        <w:rPr>
          <w:sz w:val="24"/>
          <w:szCs w:val="24"/>
        </w:rPr>
        <w:t>______________________________</w:t>
      </w:r>
      <w:r w:rsidRPr="00947F4E">
        <w:rPr>
          <w:sz w:val="24"/>
          <w:szCs w:val="24"/>
        </w:rPr>
        <w:t>______, in servizio presso il Dipartimento di _________________________________________________ in qualità di __________________________________ - SSD ________________________,</w:t>
      </w:r>
    </w:p>
    <w:p w14:paraId="394DA127" w14:textId="0E5A0B30" w:rsidR="00947F4E" w:rsidRPr="00947F4E" w:rsidRDefault="00947F4E" w:rsidP="00947F4E">
      <w:pPr>
        <w:jc w:val="both"/>
        <w:rPr>
          <w:b/>
          <w:sz w:val="24"/>
          <w:szCs w:val="24"/>
        </w:rPr>
      </w:pPr>
      <w:r w:rsidRPr="00947F4E">
        <w:rPr>
          <w:b/>
          <w:sz w:val="24"/>
          <w:szCs w:val="24"/>
        </w:rPr>
        <w:t>dichiara la propria disponibilità ad assumere, per l’</w:t>
      </w:r>
      <w:proofErr w:type="spellStart"/>
      <w:r w:rsidRPr="00947F4E">
        <w:rPr>
          <w:b/>
          <w:sz w:val="24"/>
          <w:szCs w:val="24"/>
        </w:rPr>
        <w:t>a.a</w:t>
      </w:r>
      <w:proofErr w:type="spellEnd"/>
      <w:r w:rsidRPr="00947F4E">
        <w:rPr>
          <w:b/>
          <w:sz w:val="24"/>
          <w:szCs w:val="24"/>
        </w:rPr>
        <w:t>. 20</w:t>
      </w:r>
      <w:r w:rsidR="009839CE">
        <w:rPr>
          <w:b/>
          <w:sz w:val="24"/>
          <w:szCs w:val="24"/>
        </w:rPr>
        <w:t>2</w:t>
      </w:r>
      <w:r w:rsidR="00E40EFE">
        <w:rPr>
          <w:b/>
          <w:sz w:val="24"/>
          <w:szCs w:val="24"/>
        </w:rPr>
        <w:t>3</w:t>
      </w:r>
      <w:r w:rsidRPr="00947F4E">
        <w:rPr>
          <w:b/>
          <w:sz w:val="24"/>
          <w:szCs w:val="24"/>
        </w:rPr>
        <w:t>/20</w:t>
      </w:r>
      <w:r w:rsidR="009839CE">
        <w:rPr>
          <w:b/>
          <w:sz w:val="24"/>
          <w:szCs w:val="24"/>
        </w:rPr>
        <w:t>2</w:t>
      </w:r>
      <w:r w:rsidR="00E40EFE">
        <w:rPr>
          <w:b/>
          <w:sz w:val="24"/>
          <w:szCs w:val="24"/>
        </w:rPr>
        <w:t>4</w:t>
      </w:r>
      <w:r w:rsidRPr="00947F4E">
        <w:rPr>
          <w:b/>
          <w:sz w:val="24"/>
          <w:szCs w:val="24"/>
        </w:rPr>
        <w:t>, la titolarità dei seguenti insegnamenti/ moduli didattici, alle condizioni previste dal bando:</w:t>
      </w:r>
    </w:p>
    <w:p w14:paraId="722C31A0" w14:textId="77777777" w:rsidR="00947F4E" w:rsidRPr="00947F4E" w:rsidRDefault="00947F4E" w:rsidP="00947F4E">
      <w:pPr>
        <w:jc w:val="both"/>
        <w:rPr>
          <w:b/>
          <w:sz w:val="24"/>
          <w:szCs w:val="24"/>
        </w:rPr>
      </w:pPr>
    </w:p>
    <w:p w14:paraId="2478CCE0" w14:textId="77777777" w:rsidR="00947F4E" w:rsidRPr="00947F4E" w:rsidRDefault="00947F4E" w:rsidP="009839CE">
      <w:pPr>
        <w:numPr>
          <w:ilvl w:val="0"/>
          <w:numId w:val="35"/>
        </w:numPr>
        <w:tabs>
          <w:tab w:val="clear" w:pos="720"/>
        </w:tabs>
        <w:ind w:left="284" w:hanging="284"/>
        <w:rPr>
          <w:sz w:val="24"/>
          <w:szCs w:val="24"/>
        </w:rPr>
      </w:pPr>
      <w:r w:rsidRPr="00947F4E">
        <w:rPr>
          <w:sz w:val="24"/>
          <w:szCs w:val="24"/>
        </w:rPr>
        <w:t>____________________________________________________________________________</w:t>
      </w:r>
    </w:p>
    <w:p w14:paraId="495869B1" w14:textId="77777777" w:rsidR="00947F4E" w:rsidRPr="00947F4E" w:rsidRDefault="00947F4E" w:rsidP="009839CE">
      <w:pPr>
        <w:ind w:left="284" w:hanging="284"/>
        <w:rPr>
          <w:sz w:val="24"/>
          <w:szCs w:val="24"/>
        </w:rPr>
      </w:pPr>
    </w:p>
    <w:p w14:paraId="5FDB8D9B" w14:textId="77777777" w:rsidR="00947F4E" w:rsidRPr="00947F4E" w:rsidRDefault="00947F4E" w:rsidP="009839CE">
      <w:pPr>
        <w:numPr>
          <w:ilvl w:val="0"/>
          <w:numId w:val="35"/>
        </w:numPr>
        <w:tabs>
          <w:tab w:val="clear" w:pos="720"/>
        </w:tabs>
        <w:ind w:left="284" w:hanging="284"/>
        <w:rPr>
          <w:sz w:val="24"/>
          <w:szCs w:val="24"/>
        </w:rPr>
      </w:pPr>
      <w:r w:rsidRPr="00947F4E">
        <w:rPr>
          <w:sz w:val="24"/>
          <w:szCs w:val="24"/>
        </w:rPr>
        <w:t>____________________________________________________________________________</w:t>
      </w:r>
    </w:p>
    <w:p w14:paraId="04D45924" w14:textId="77777777" w:rsidR="00947F4E" w:rsidRPr="00947F4E" w:rsidRDefault="00947F4E" w:rsidP="00947F4E">
      <w:pPr>
        <w:rPr>
          <w:sz w:val="24"/>
          <w:szCs w:val="24"/>
        </w:rPr>
      </w:pPr>
    </w:p>
    <w:p w14:paraId="616C67C8" w14:textId="77777777" w:rsidR="00947F4E" w:rsidRPr="00947F4E" w:rsidRDefault="00947F4E" w:rsidP="00947F4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7F4E">
        <w:rPr>
          <w:color w:val="000000"/>
          <w:sz w:val="24"/>
          <w:szCs w:val="24"/>
        </w:rPr>
        <w:t>Le comunicazioni relative alla presente selezione verranno inviate all’indirizzo di posta elettronica di Ateneo.</w:t>
      </w:r>
    </w:p>
    <w:p w14:paraId="16D65C38" w14:textId="77777777" w:rsidR="00947F4E" w:rsidRPr="00947F4E" w:rsidRDefault="00947F4E" w:rsidP="00947F4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89C8DC9" w14:textId="77777777" w:rsidR="00947F4E" w:rsidRPr="00947F4E" w:rsidRDefault="00947F4E" w:rsidP="00947F4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47F4E">
        <w:rPr>
          <w:color w:val="000000"/>
          <w:sz w:val="24"/>
          <w:szCs w:val="24"/>
        </w:rPr>
        <w:t>La/Il sottoscritta/o allega alla presente domanda:</w:t>
      </w:r>
    </w:p>
    <w:p w14:paraId="68F82FC2" w14:textId="77777777" w:rsidR="00947F4E" w:rsidRPr="00947F4E" w:rsidRDefault="00947F4E" w:rsidP="00947F4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44D1A38" w14:textId="77777777" w:rsidR="00947F4E" w:rsidRPr="00947F4E" w:rsidRDefault="00947F4E" w:rsidP="00947F4E">
      <w:pPr>
        <w:pStyle w:val="Default"/>
        <w:numPr>
          <w:ilvl w:val="0"/>
          <w:numId w:val="36"/>
        </w:numPr>
        <w:suppressAutoHyphens w:val="0"/>
        <w:adjustRightInd w:val="0"/>
        <w:jc w:val="both"/>
        <w:textAlignment w:val="auto"/>
        <w:rPr>
          <w:rFonts w:ascii="Times New Roman" w:hAnsi="Times New Roman" w:cs="Times New Roman"/>
          <w:lang w:eastAsia="it-IT"/>
        </w:rPr>
      </w:pPr>
      <w:r w:rsidRPr="00947F4E">
        <w:rPr>
          <w:rFonts w:ascii="Times New Roman" w:hAnsi="Times New Roman" w:cs="Times New Roman"/>
          <w:lang w:eastAsia="it-IT"/>
        </w:rPr>
        <w:t>curriculum vitae con l’elenco dei titoli e delle pubblicazioni;</w:t>
      </w:r>
    </w:p>
    <w:p w14:paraId="6CF389AB" w14:textId="77777777" w:rsidR="00947F4E" w:rsidRPr="00947F4E" w:rsidRDefault="00947F4E" w:rsidP="00947F4E">
      <w:pPr>
        <w:pStyle w:val="Default"/>
        <w:numPr>
          <w:ilvl w:val="0"/>
          <w:numId w:val="36"/>
        </w:numPr>
        <w:suppressAutoHyphens w:val="0"/>
        <w:adjustRightInd w:val="0"/>
        <w:jc w:val="both"/>
        <w:textAlignment w:val="auto"/>
        <w:rPr>
          <w:rFonts w:ascii="Times New Roman" w:hAnsi="Times New Roman" w:cs="Times New Roman"/>
          <w:lang w:eastAsia="it-IT"/>
        </w:rPr>
      </w:pPr>
      <w:r w:rsidRPr="00947F4E">
        <w:rPr>
          <w:rFonts w:ascii="Times New Roman" w:hAnsi="Times New Roman" w:cs="Times New Roman"/>
        </w:rPr>
        <w:t>dichiarazione sostitutiva di certificazione (Allegato B).</w:t>
      </w:r>
    </w:p>
    <w:p w14:paraId="55F54F38" w14:textId="77777777" w:rsidR="00947F4E" w:rsidRPr="00947F4E" w:rsidRDefault="00947F4E" w:rsidP="00947F4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7F4E">
        <w:rPr>
          <w:color w:val="000000"/>
          <w:sz w:val="24"/>
          <w:szCs w:val="24"/>
        </w:rPr>
        <w:tab/>
      </w:r>
      <w:r w:rsidRPr="00947F4E">
        <w:rPr>
          <w:color w:val="000000"/>
          <w:sz w:val="24"/>
          <w:szCs w:val="24"/>
        </w:rPr>
        <w:tab/>
      </w:r>
      <w:r w:rsidRPr="00947F4E">
        <w:rPr>
          <w:color w:val="000000"/>
          <w:sz w:val="24"/>
          <w:szCs w:val="24"/>
        </w:rPr>
        <w:tab/>
      </w:r>
      <w:r w:rsidRPr="00947F4E">
        <w:rPr>
          <w:color w:val="000000"/>
          <w:sz w:val="24"/>
          <w:szCs w:val="24"/>
        </w:rPr>
        <w:tab/>
      </w:r>
    </w:p>
    <w:p w14:paraId="3EECF8FA" w14:textId="77777777" w:rsidR="00947F4E" w:rsidRPr="00947F4E" w:rsidRDefault="00947F4E" w:rsidP="00947F4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7F4E">
        <w:rPr>
          <w:color w:val="000000"/>
          <w:sz w:val="24"/>
          <w:szCs w:val="24"/>
        </w:rPr>
        <w:t xml:space="preserve">La/Il sottoscritta/o dichiara di aver preso visione dell’informativa sul trattamento dei dati personali ed esprime il proprio consenso affinché i dati personali forniti possano essere trattati nel rispetto del </w:t>
      </w:r>
      <w:proofErr w:type="spellStart"/>
      <w:r w:rsidRPr="00947F4E">
        <w:rPr>
          <w:color w:val="000000"/>
          <w:sz w:val="24"/>
          <w:szCs w:val="24"/>
        </w:rPr>
        <w:t>D.Lgs.</w:t>
      </w:r>
      <w:proofErr w:type="spellEnd"/>
      <w:r w:rsidRPr="00947F4E">
        <w:rPr>
          <w:color w:val="000000"/>
          <w:sz w:val="24"/>
          <w:szCs w:val="24"/>
        </w:rPr>
        <w:t xml:space="preserve"> 30.06.2003, n. 196 e successive modifiche ed integrazioni e del Regolamento UE n. 679/2016, per gli adempimenti connessi alla presente procedura.</w:t>
      </w:r>
    </w:p>
    <w:p w14:paraId="24185C4C" w14:textId="77777777" w:rsidR="00947F4E" w:rsidRPr="00947F4E" w:rsidRDefault="00947F4E" w:rsidP="00947F4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599A267" w14:textId="77777777" w:rsidR="00947F4E" w:rsidRPr="00947F4E" w:rsidRDefault="00947F4E" w:rsidP="00947F4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947F4E">
        <w:rPr>
          <w:color w:val="000000"/>
          <w:sz w:val="24"/>
          <w:szCs w:val="24"/>
        </w:rPr>
        <w:t>Luogo e data</w:t>
      </w:r>
    </w:p>
    <w:p w14:paraId="01F83E9C" w14:textId="77777777" w:rsidR="00947F4E" w:rsidRPr="00947F4E" w:rsidRDefault="00947F4E" w:rsidP="00947F4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47F4E">
        <w:rPr>
          <w:color w:val="000000"/>
          <w:sz w:val="24"/>
          <w:szCs w:val="24"/>
        </w:rPr>
        <w:t>_____________________________</w:t>
      </w:r>
    </w:p>
    <w:p w14:paraId="2B869D72" w14:textId="77777777" w:rsidR="00947F4E" w:rsidRDefault="00947F4E" w:rsidP="00947F4E">
      <w:pPr>
        <w:autoSpaceDE w:val="0"/>
        <w:autoSpaceDN w:val="0"/>
        <w:adjustRightInd w:val="0"/>
        <w:ind w:left="6372"/>
        <w:jc w:val="center"/>
        <w:rPr>
          <w:color w:val="000000"/>
          <w:sz w:val="24"/>
          <w:szCs w:val="24"/>
        </w:rPr>
      </w:pPr>
      <w:r w:rsidRPr="00947F4E">
        <w:rPr>
          <w:color w:val="000000"/>
          <w:sz w:val="24"/>
          <w:szCs w:val="24"/>
        </w:rPr>
        <w:t xml:space="preserve">Firma </w:t>
      </w:r>
    </w:p>
    <w:p w14:paraId="77A0165C" w14:textId="014D0DEA" w:rsidR="00A835DE" w:rsidRPr="00947F4E" w:rsidRDefault="00A835DE" w:rsidP="00947F4E">
      <w:pPr>
        <w:autoSpaceDE w:val="0"/>
        <w:autoSpaceDN w:val="0"/>
        <w:adjustRightInd w:val="0"/>
        <w:ind w:left="637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</w:t>
      </w:r>
    </w:p>
    <w:bookmarkEnd w:id="0"/>
    <w:p w14:paraId="6652EFC9" w14:textId="77777777" w:rsidR="00947F4E" w:rsidRPr="00947F4E" w:rsidRDefault="00947F4E" w:rsidP="00947F4E">
      <w:pPr>
        <w:autoSpaceDE w:val="0"/>
        <w:autoSpaceDN w:val="0"/>
        <w:adjustRightInd w:val="0"/>
        <w:ind w:left="6372"/>
        <w:jc w:val="center"/>
        <w:rPr>
          <w:color w:val="000000"/>
          <w:sz w:val="24"/>
          <w:szCs w:val="24"/>
        </w:rPr>
      </w:pPr>
    </w:p>
    <w:p w14:paraId="421E2F90" w14:textId="77777777" w:rsidR="00CD45EC" w:rsidRDefault="00CD45EC" w:rsidP="00CD45EC">
      <w:pPr>
        <w:keepNext/>
        <w:keepLines/>
        <w:spacing w:line="276" w:lineRule="auto"/>
        <w:jc w:val="both"/>
        <w:outlineLvl w:val="1"/>
        <w:rPr>
          <w:b/>
          <w:bCs/>
          <w:color w:val="4F81BD"/>
          <w:sz w:val="16"/>
          <w:szCs w:val="16"/>
          <w:lang w:eastAsia="en-US" w:bidi="en-US"/>
        </w:rPr>
      </w:pPr>
    </w:p>
    <w:p w14:paraId="1B137265" w14:textId="77777777" w:rsidR="00CB4113" w:rsidRPr="00DD635A" w:rsidRDefault="00CB4113" w:rsidP="00CB4113">
      <w:pPr>
        <w:pStyle w:val="Titolo1"/>
        <w:ind w:right="-142"/>
        <w:rPr>
          <w:smallCaps/>
          <w:color w:val="365F91"/>
          <w:sz w:val="16"/>
          <w:szCs w:val="16"/>
          <w:lang w:eastAsia="en-US" w:bidi="en-US"/>
        </w:rPr>
      </w:pPr>
      <w:r w:rsidRPr="00DD635A">
        <w:rPr>
          <w:smallCaps/>
          <w:color w:val="365F91"/>
          <w:sz w:val="16"/>
          <w:szCs w:val="16"/>
          <w:lang w:eastAsia="en-US" w:bidi="en-US"/>
        </w:rPr>
        <w:t>Informativa sul trattamento dei dati personali raccolti dall'università degli studi dell'aquila per le procedure concorsuali</w:t>
      </w:r>
    </w:p>
    <w:p w14:paraId="54184051" w14:textId="77777777" w:rsidR="00CB4113" w:rsidRPr="00DD635A" w:rsidRDefault="00CB4113" w:rsidP="00CB4113">
      <w:pPr>
        <w:spacing w:line="276" w:lineRule="auto"/>
        <w:jc w:val="both"/>
        <w:rPr>
          <w:sz w:val="16"/>
          <w:szCs w:val="16"/>
          <w:lang w:eastAsia="en-US" w:bidi="en-US"/>
        </w:rPr>
      </w:pPr>
      <w:r w:rsidRPr="00DD635A">
        <w:rPr>
          <w:sz w:val="16"/>
          <w:szCs w:val="16"/>
          <w:lang w:eastAsia="en-US" w:bidi="en-US"/>
        </w:rPr>
        <w:t xml:space="preserve">L'Università degli Studi dell'Aquila Ti informa che i Tuoi dati personali saranno trattati ai sensi delle previsioni di cui agli articoli 13 e 14 del Regolamento Europeo in materia di Protezione dei dati personali (UE) 2016/679 (GDPR). Ai sensi e per gli effetti della normativa indicata, il trattamento sarà improntato a principi di correttezza, liceità e trasparenza e di tutela della Tua riservatezza e dei Tuoi diritti. </w:t>
      </w:r>
    </w:p>
    <w:p w14:paraId="41684309" w14:textId="77777777" w:rsidR="00CB4113" w:rsidRPr="00DD635A" w:rsidRDefault="00CB4113" w:rsidP="00CB4113">
      <w:pPr>
        <w:keepNext/>
        <w:keepLines/>
        <w:spacing w:line="276" w:lineRule="auto"/>
        <w:jc w:val="both"/>
        <w:outlineLvl w:val="1"/>
        <w:rPr>
          <w:b/>
          <w:bCs/>
          <w:color w:val="4F81BD"/>
          <w:sz w:val="16"/>
          <w:szCs w:val="16"/>
          <w:lang w:eastAsia="en-US" w:bidi="en-US"/>
        </w:rPr>
      </w:pPr>
      <w:r w:rsidRPr="00DD635A">
        <w:rPr>
          <w:b/>
          <w:bCs/>
          <w:color w:val="4F81BD"/>
          <w:sz w:val="16"/>
          <w:szCs w:val="16"/>
          <w:lang w:eastAsia="en-US" w:bidi="en-US"/>
        </w:rPr>
        <w:t>1. SOGGETTI DEL TRATTAMENTO</w:t>
      </w:r>
    </w:p>
    <w:p w14:paraId="57E0816A" w14:textId="77777777" w:rsidR="00CB4113" w:rsidRDefault="00CB4113" w:rsidP="00CB4113">
      <w:pPr>
        <w:spacing w:line="276" w:lineRule="auto"/>
        <w:jc w:val="both"/>
        <w:rPr>
          <w:rStyle w:val="Enfasigrassetto"/>
          <w:color w:val="000000"/>
          <w:sz w:val="16"/>
          <w:szCs w:val="16"/>
          <w:shd w:val="clear" w:color="auto" w:fill="FFFFFF"/>
        </w:rPr>
      </w:pPr>
      <w:r w:rsidRPr="00DD635A">
        <w:rPr>
          <w:b/>
          <w:sz w:val="16"/>
          <w:szCs w:val="16"/>
        </w:rPr>
        <w:t>TITOLARE DEL TRATTAMENTO</w:t>
      </w:r>
      <w:r w:rsidRPr="00DD635A">
        <w:rPr>
          <w:sz w:val="16"/>
          <w:szCs w:val="16"/>
        </w:rPr>
        <w:t xml:space="preserve"> è l’Università degli Studi dell'Aquila, sede legale Via di Vincenzo 16/B, 67100 L'Aquila (AQ), PEC </w:t>
      </w:r>
      <w:hyperlink r:id="rId10" w:history="1">
        <w:r w:rsidRPr="00DD635A">
          <w:rPr>
            <w:rStyle w:val="Collegamentoipertestuale"/>
            <w:b/>
            <w:bCs/>
            <w:color w:val="901A21"/>
            <w:sz w:val="16"/>
            <w:szCs w:val="16"/>
            <w:bdr w:val="none" w:sz="0" w:space="0" w:color="auto" w:frame="1"/>
            <w:shd w:val="clear" w:color="auto" w:fill="FFFFFF"/>
          </w:rPr>
          <w:t>protocollo@pec.univaq.it</w:t>
        </w:r>
      </w:hyperlink>
      <w:r w:rsidRPr="00DD635A">
        <w:rPr>
          <w:rStyle w:val="Enfasigrassetto"/>
          <w:color w:val="000000"/>
          <w:sz w:val="16"/>
          <w:szCs w:val="16"/>
          <w:shd w:val="clear" w:color="auto" w:fill="FFFFFF"/>
        </w:rPr>
        <w:t>.</w:t>
      </w:r>
    </w:p>
    <w:p w14:paraId="5AD1B4D8" w14:textId="77777777" w:rsidR="00CB4113" w:rsidRDefault="00CB4113" w:rsidP="00CB4113">
      <w:pPr>
        <w:spacing w:line="276" w:lineRule="auto"/>
        <w:jc w:val="both"/>
        <w:rPr>
          <w:rStyle w:val="Enfasigrassetto"/>
          <w:color w:val="000000"/>
          <w:sz w:val="16"/>
          <w:szCs w:val="16"/>
          <w:shd w:val="clear" w:color="auto" w:fill="FFFFFF"/>
        </w:rPr>
      </w:pPr>
      <w:r w:rsidRPr="00DD635A">
        <w:rPr>
          <w:b/>
          <w:sz w:val="16"/>
          <w:szCs w:val="16"/>
        </w:rPr>
        <w:t>RAPPRESENTANTE LEGALE DEL TITOLARE</w:t>
      </w:r>
      <w:r w:rsidRPr="00DD635A">
        <w:rPr>
          <w:sz w:val="16"/>
          <w:szCs w:val="16"/>
        </w:rPr>
        <w:t xml:space="preserve"> è il Rettore pro-tempore Prof. Edoardo Alesse, sede di ufficio Università degli Studi dell’Aquila – Palazzo Camponeschi – Piazza Santa Margherita, 2 – 67100 L’Aquila – www.univaq.it (AQ), e-mail segreteria.rettore@strutture.univaq.it, PEC </w:t>
      </w:r>
      <w:hyperlink r:id="rId11" w:history="1">
        <w:r w:rsidRPr="00DD635A">
          <w:rPr>
            <w:rStyle w:val="Collegamentoipertestuale"/>
            <w:b/>
            <w:bCs/>
            <w:color w:val="901A21"/>
            <w:sz w:val="16"/>
            <w:szCs w:val="16"/>
            <w:bdr w:val="none" w:sz="0" w:space="0" w:color="auto" w:frame="1"/>
            <w:shd w:val="clear" w:color="auto" w:fill="FFFFFF"/>
          </w:rPr>
          <w:t>protocollo@pec.univaq.it</w:t>
        </w:r>
      </w:hyperlink>
      <w:r w:rsidRPr="00DD635A">
        <w:rPr>
          <w:rStyle w:val="Enfasigrassetto"/>
          <w:color w:val="000000"/>
          <w:sz w:val="16"/>
          <w:szCs w:val="16"/>
          <w:shd w:val="clear" w:color="auto" w:fill="FFFFFF"/>
        </w:rPr>
        <w:t>.</w:t>
      </w:r>
    </w:p>
    <w:p w14:paraId="3A13AD8B" w14:textId="77777777" w:rsidR="00CB4113" w:rsidRPr="001D2C8B" w:rsidRDefault="00CB4113" w:rsidP="00CB4113">
      <w:pPr>
        <w:spacing w:line="276" w:lineRule="auto"/>
        <w:jc w:val="both"/>
        <w:rPr>
          <w:rStyle w:val="Enfasigrassetto"/>
          <w:color w:val="000000"/>
          <w:sz w:val="10"/>
          <w:szCs w:val="16"/>
          <w:shd w:val="clear" w:color="auto" w:fill="FFFFFF"/>
        </w:rPr>
      </w:pPr>
      <w:r w:rsidRPr="001D2C8B">
        <w:rPr>
          <w:b/>
          <w:bCs/>
          <w:color w:val="201F1E"/>
          <w:sz w:val="16"/>
          <w:szCs w:val="22"/>
          <w:bdr w:val="none" w:sz="0" w:space="0" w:color="auto" w:frame="1"/>
          <w:shd w:val="clear" w:color="auto" w:fill="FFFFFF"/>
        </w:rPr>
        <w:t>RESPONSABILE DELLA PROTEZIONE DATI (RPD/DPO)</w:t>
      </w:r>
      <w:r w:rsidRPr="001D2C8B">
        <w:rPr>
          <w:color w:val="201F1E"/>
          <w:sz w:val="16"/>
          <w:szCs w:val="22"/>
          <w:bdr w:val="none" w:sz="0" w:space="0" w:color="auto" w:frame="1"/>
          <w:shd w:val="clear" w:color="auto" w:fill="FFFFFF"/>
        </w:rPr>
        <w:t> è Claudio Rossi, sede di ufficio Palazzo Ciavoli Cortelli, via Roma 33, 67100 L'Aquila (AQ), telefono +39-0862</w:t>
      </w:r>
      <w:r w:rsidR="00BB0E7A">
        <w:rPr>
          <w:color w:val="201F1E"/>
          <w:sz w:val="16"/>
          <w:szCs w:val="22"/>
          <w:bdr w:val="none" w:sz="0" w:space="0" w:color="auto" w:frame="1"/>
          <w:shd w:val="clear" w:color="auto" w:fill="FFFFFF"/>
        </w:rPr>
        <w:t>.</w:t>
      </w:r>
      <w:r w:rsidRPr="001D2C8B">
        <w:rPr>
          <w:color w:val="201F1E"/>
          <w:sz w:val="16"/>
          <w:szCs w:val="22"/>
          <w:bdr w:val="none" w:sz="0" w:space="0" w:color="auto" w:frame="1"/>
          <w:shd w:val="clear" w:color="auto" w:fill="FFFFFF"/>
        </w:rPr>
        <w:t>43</w:t>
      </w:r>
      <w:r w:rsidR="00BB0E7A">
        <w:rPr>
          <w:color w:val="201F1E"/>
          <w:sz w:val="16"/>
          <w:szCs w:val="22"/>
          <w:bdr w:val="none" w:sz="0" w:space="0" w:color="auto" w:frame="1"/>
          <w:shd w:val="clear" w:color="auto" w:fill="FFFFFF"/>
        </w:rPr>
        <w:t>.</w:t>
      </w:r>
      <w:r w:rsidRPr="001D2C8B">
        <w:rPr>
          <w:color w:val="201F1E"/>
          <w:sz w:val="16"/>
          <w:szCs w:val="22"/>
          <w:bdr w:val="none" w:sz="0" w:space="0" w:color="auto" w:frame="1"/>
          <w:shd w:val="clear" w:color="auto" w:fill="FFFFFF"/>
        </w:rPr>
        <w:t>22</w:t>
      </w:r>
      <w:r w:rsidR="00BB0E7A">
        <w:rPr>
          <w:color w:val="201F1E"/>
          <w:sz w:val="16"/>
          <w:szCs w:val="22"/>
          <w:bdr w:val="none" w:sz="0" w:space="0" w:color="auto" w:frame="1"/>
          <w:shd w:val="clear" w:color="auto" w:fill="FFFFFF"/>
        </w:rPr>
        <w:t>.</w:t>
      </w:r>
      <w:r w:rsidRPr="001D2C8B">
        <w:rPr>
          <w:color w:val="201F1E"/>
          <w:sz w:val="16"/>
          <w:szCs w:val="22"/>
          <w:bdr w:val="none" w:sz="0" w:space="0" w:color="auto" w:frame="1"/>
          <w:shd w:val="clear" w:color="auto" w:fill="FFFFFF"/>
        </w:rPr>
        <w:t>90, e-mail </w:t>
      </w:r>
      <w:hyperlink r:id="rId12" w:tgtFrame="_blank" w:history="1">
        <w:r w:rsidRPr="001D2C8B">
          <w:rPr>
            <w:rStyle w:val="Collegamentoipertestuale"/>
            <w:sz w:val="16"/>
            <w:szCs w:val="22"/>
            <w:bdr w:val="none" w:sz="0" w:space="0" w:color="auto" w:frame="1"/>
            <w:shd w:val="clear" w:color="auto" w:fill="FFFFFF"/>
          </w:rPr>
          <w:t>rpd@strutture.univaq.it</w:t>
        </w:r>
      </w:hyperlink>
      <w:r w:rsidRPr="001D2C8B">
        <w:rPr>
          <w:color w:val="201F1E"/>
          <w:sz w:val="16"/>
          <w:szCs w:val="22"/>
          <w:bdr w:val="none" w:sz="0" w:space="0" w:color="auto" w:frame="1"/>
          <w:shd w:val="clear" w:color="auto" w:fill="FFFFFF"/>
        </w:rPr>
        <w:t>, PEC </w:t>
      </w:r>
      <w:hyperlink r:id="rId13" w:tgtFrame="_blank" w:history="1">
        <w:r w:rsidRPr="001D2C8B">
          <w:rPr>
            <w:rStyle w:val="Collegamentoipertestuale"/>
            <w:sz w:val="16"/>
            <w:szCs w:val="22"/>
            <w:bdr w:val="none" w:sz="0" w:space="0" w:color="auto" w:frame="1"/>
            <w:shd w:val="clear" w:color="auto" w:fill="FFFFFF"/>
          </w:rPr>
          <w:t>protocollo@pec.univaq.it</w:t>
        </w:r>
      </w:hyperlink>
      <w:r w:rsidRPr="001D2C8B">
        <w:rPr>
          <w:color w:val="201F1E"/>
          <w:sz w:val="16"/>
          <w:szCs w:val="22"/>
          <w:bdr w:val="none" w:sz="0" w:space="0" w:color="auto" w:frame="1"/>
          <w:shd w:val="clear" w:color="auto" w:fill="FFFFFF"/>
        </w:rPr>
        <w:t>.</w:t>
      </w:r>
    </w:p>
    <w:p w14:paraId="1FF576A1" w14:textId="77777777" w:rsidR="00CB4113" w:rsidRPr="00DD635A" w:rsidRDefault="00CB4113" w:rsidP="00CB4113">
      <w:pPr>
        <w:keepNext/>
        <w:keepLines/>
        <w:spacing w:line="276" w:lineRule="auto"/>
        <w:jc w:val="both"/>
        <w:outlineLvl w:val="1"/>
        <w:rPr>
          <w:b/>
          <w:bCs/>
          <w:color w:val="4F81BD"/>
          <w:sz w:val="16"/>
          <w:szCs w:val="16"/>
          <w:lang w:eastAsia="en-US" w:bidi="en-US"/>
        </w:rPr>
      </w:pPr>
      <w:r w:rsidRPr="00DD635A">
        <w:rPr>
          <w:b/>
          <w:bCs/>
          <w:color w:val="4F81BD"/>
          <w:sz w:val="16"/>
          <w:szCs w:val="16"/>
          <w:lang w:eastAsia="en-US" w:bidi="en-US"/>
        </w:rPr>
        <w:t>2. DEFINIZIONI</w:t>
      </w:r>
    </w:p>
    <w:p w14:paraId="26D4BCC1" w14:textId="77777777" w:rsidR="00CB4113" w:rsidRPr="00DD635A" w:rsidRDefault="00CB4113" w:rsidP="00CB4113">
      <w:pPr>
        <w:spacing w:line="276" w:lineRule="auto"/>
        <w:jc w:val="both"/>
        <w:rPr>
          <w:rFonts w:eastAsia="Candara"/>
          <w:bCs/>
          <w:sz w:val="16"/>
          <w:szCs w:val="16"/>
          <w:lang w:eastAsia="en-US" w:bidi="en-US"/>
        </w:rPr>
      </w:pPr>
      <w:r w:rsidRPr="00DD635A">
        <w:rPr>
          <w:rFonts w:eastAsia="Candara"/>
          <w:bCs/>
          <w:sz w:val="16"/>
          <w:szCs w:val="16"/>
          <w:lang w:eastAsia="en-US" w:bidi="en-US"/>
        </w:rPr>
        <w:t>Per Tua maggior chiarezza, riportiamo di seguito alcune definizioni funzionali ad una migliore comprensione della presente informativa.</w:t>
      </w:r>
    </w:p>
    <w:p w14:paraId="4A5A0FC7" w14:textId="77777777" w:rsidR="00CB4113" w:rsidRPr="00DD635A" w:rsidRDefault="00CB4113" w:rsidP="00CB4113">
      <w:pPr>
        <w:spacing w:line="276" w:lineRule="auto"/>
        <w:jc w:val="both"/>
        <w:rPr>
          <w:rFonts w:eastAsia="Candara"/>
          <w:sz w:val="16"/>
          <w:szCs w:val="16"/>
          <w:lang w:eastAsia="en-US" w:bidi="en-US"/>
        </w:rPr>
      </w:pPr>
      <w:r w:rsidRPr="00DD635A">
        <w:rPr>
          <w:rFonts w:eastAsia="Candara"/>
          <w:b/>
          <w:bCs/>
          <w:sz w:val="16"/>
          <w:szCs w:val="16"/>
          <w:lang w:eastAsia="en-US" w:bidi="en-US"/>
        </w:rPr>
        <w:t>Dato personale:</w:t>
      </w:r>
      <w:r w:rsidRPr="00DD635A">
        <w:rPr>
          <w:rFonts w:eastAsia="Candara"/>
          <w:sz w:val="16"/>
          <w:szCs w:val="16"/>
          <w:lang w:eastAsia="en-US" w:bidi="en-US"/>
        </w:rPr>
        <w:t xml:space="preserve"> qualsiasi informazione riguardante un interessato, con particolare riferimento a un identificativo come il</w:t>
      </w:r>
      <w:r w:rsidRPr="00DD635A">
        <w:rPr>
          <w:rFonts w:eastAsia="Candara"/>
          <w:b/>
          <w:bCs/>
          <w:sz w:val="16"/>
          <w:szCs w:val="16"/>
          <w:lang w:eastAsia="en-US" w:bidi="en-US"/>
        </w:rPr>
        <w:t xml:space="preserve"> </w:t>
      </w:r>
      <w:r w:rsidRPr="00DD635A">
        <w:rPr>
          <w:rFonts w:eastAsia="Candara"/>
          <w:sz w:val="16"/>
          <w:szCs w:val="16"/>
          <w:lang w:eastAsia="en-US" w:bidi="en-US"/>
        </w:rPr>
        <w:t>nome, un numero di identificazione, dati relativi all’ubicazione, un identificativo online o a uno o più elementi caratteristici della sua identità fisica, fisiologica, genetica, psichica, economica, culturale o sociale.</w:t>
      </w:r>
    </w:p>
    <w:p w14:paraId="7C1C330F" w14:textId="77777777" w:rsidR="00CB4113" w:rsidRPr="00DD635A" w:rsidRDefault="00CB4113" w:rsidP="00CB4113">
      <w:pPr>
        <w:spacing w:line="276" w:lineRule="auto"/>
        <w:jc w:val="both"/>
        <w:rPr>
          <w:rFonts w:eastAsia="Candara"/>
          <w:sz w:val="16"/>
          <w:szCs w:val="16"/>
          <w:lang w:eastAsia="en-US" w:bidi="en-US"/>
        </w:rPr>
      </w:pPr>
      <w:r w:rsidRPr="00DD635A">
        <w:rPr>
          <w:rFonts w:eastAsia="Candara"/>
          <w:b/>
          <w:bCs/>
          <w:sz w:val="16"/>
          <w:szCs w:val="16"/>
          <w:lang w:eastAsia="en-US" w:bidi="en-US"/>
        </w:rPr>
        <w:t xml:space="preserve">Categorie di dati particolari: </w:t>
      </w:r>
      <w:r w:rsidRPr="00DD635A">
        <w:rPr>
          <w:rFonts w:eastAsia="Candara"/>
          <w:sz w:val="16"/>
          <w:szCs w:val="16"/>
          <w:lang w:eastAsia="en-US" w:bidi="en-US"/>
        </w:rPr>
        <w:t>dati personali che rivelano l'origine razziale ed etnica, le opinioni politiche, le convinzioni religiose o filosofiche, l'appartenenza</w:t>
      </w:r>
      <w:r w:rsidRPr="00DD635A">
        <w:rPr>
          <w:rFonts w:eastAsia="Candara"/>
          <w:b/>
          <w:bCs/>
          <w:sz w:val="16"/>
          <w:szCs w:val="16"/>
          <w:lang w:eastAsia="en-US" w:bidi="en-US"/>
        </w:rPr>
        <w:t xml:space="preserve"> </w:t>
      </w:r>
      <w:r w:rsidRPr="00DD635A">
        <w:rPr>
          <w:rFonts w:eastAsia="Candara"/>
          <w:sz w:val="16"/>
          <w:szCs w:val="16"/>
          <w:lang w:eastAsia="en-US" w:bidi="en-US"/>
        </w:rPr>
        <w:t xml:space="preserve">sindacale, i dati genetici, i dati biometrici, i dati relativi alla salute, i dati relativi all'orientamento e alla vita sessuale. Tali dati possono essere oggetto di trattamento solo laddove si verifichino le condizioni di cui all'art. 9, comma 2 del GDPR. </w:t>
      </w:r>
    </w:p>
    <w:p w14:paraId="60DFCA9F" w14:textId="77777777" w:rsidR="00CB4113" w:rsidRPr="00DD635A" w:rsidRDefault="00CB4113" w:rsidP="00CB4113">
      <w:pPr>
        <w:spacing w:line="276" w:lineRule="auto"/>
        <w:jc w:val="both"/>
        <w:rPr>
          <w:sz w:val="16"/>
          <w:szCs w:val="16"/>
          <w:lang w:eastAsia="en-US" w:bidi="en-US"/>
        </w:rPr>
      </w:pPr>
      <w:r w:rsidRPr="00DD635A">
        <w:rPr>
          <w:rFonts w:eastAsia="Candara"/>
          <w:b/>
          <w:sz w:val="16"/>
          <w:szCs w:val="16"/>
          <w:lang w:eastAsia="en-US" w:bidi="en-US"/>
        </w:rPr>
        <w:t>Trattamento:</w:t>
      </w:r>
      <w:r w:rsidRPr="00DD635A">
        <w:rPr>
          <w:rFonts w:eastAsia="Candara"/>
          <w:sz w:val="16"/>
          <w:szCs w:val="16"/>
          <w:lang w:eastAsia="en-US" w:bidi="en-US"/>
        </w:rPr>
        <w:t xml:space="preserve"> </w:t>
      </w:r>
      <w:r w:rsidRPr="00DD635A">
        <w:rPr>
          <w:sz w:val="16"/>
          <w:szCs w:val="16"/>
          <w:lang w:eastAsia="en-US" w:bidi="en-US"/>
        </w:rPr>
        <w:t>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distruzione.</w:t>
      </w:r>
    </w:p>
    <w:p w14:paraId="046D1F7D" w14:textId="77777777" w:rsidR="00CB4113" w:rsidRPr="00DD635A" w:rsidRDefault="00CB4113" w:rsidP="00CB4113">
      <w:pPr>
        <w:spacing w:line="276" w:lineRule="auto"/>
        <w:jc w:val="both"/>
        <w:rPr>
          <w:sz w:val="16"/>
          <w:szCs w:val="16"/>
          <w:lang w:eastAsia="en-US" w:bidi="en-US"/>
        </w:rPr>
      </w:pPr>
      <w:r w:rsidRPr="00DD635A">
        <w:rPr>
          <w:b/>
          <w:sz w:val="16"/>
          <w:szCs w:val="16"/>
          <w:lang w:eastAsia="en-US" w:bidi="en-US"/>
        </w:rPr>
        <w:t>Titolare del trattamento</w:t>
      </w:r>
      <w:r w:rsidRPr="00DD635A">
        <w:rPr>
          <w:sz w:val="16"/>
          <w:szCs w:val="16"/>
          <w:lang w:eastAsia="en-US" w:bidi="en-US"/>
        </w:rPr>
        <w:t>: persona fisica o giuridica, l'autorità pubblica, il servizio o altro organismo che, singolarmente o insieme ad altri, determina le finalità e i mezzi del trattamento di dati personali.</w:t>
      </w:r>
    </w:p>
    <w:p w14:paraId="695DBD33" w14:textId="77777777" w:rsidR="00CB4113" w:rsidRPr="00DD635A" w:rsidRDefault="00CB4113" w:rsidP="00CB4113">
      <w:pPr>
        <w:spacing w:line="276" w:lineRule="auto"/>
        <w:jc w:val="both"/>
        <w:rPr>
          <w:sz w:val="16"/>
          <w:szCs w:val="16"/>
          <w:lang w:eastAsia="en-US" w:bidi="en-US"/>
        </w:rPr>
      </w:pPr>
      <w:r w:rsidRPr="00DD635A">
        <w:rPr>
          <w:b/>
          <w:sz w:val="16"/>
          <w:szCs w:val="16"/>
          <w:lang w:eastAsia="en-US" w:bidi="en-US"/>
        </w:rPr>
        <w:t>Responsabile del trattamento:</w:t>
      </w:r>
      <w:r w:rsidRPr="00DD635A">
        <w:rPr>
          <w:sz w:val="16"/>
          <w:szCs w:val="16"/>
          <w:lang w:eastAsia="en-US" w:bidi="en-US"/>
        </w:rPr>
        <w:t xml:space="preserve"> la persona fisica o giuridica, l'autorità pubblica, il servizio o altro organismo che tratta dati personali per conto del titolare del trattamento;</w:t>
      </w:r>
    </w:p>
    <w:p w14:paraId="4C302F9C" w14:textId="77777777" w:rsidR="00CB4113" w:rsidRPr="00DD635A" w:rsidRDefault="00CB4113" w:rsidP="00CB4113">
      <w:pPr>
        <w:spacing w:line="276" w:lineRule="auto"/>
        <w:jc w:val="both"/>
        <w:rPr>
          <w:rFonts w:eastAsia="Candara"/>
          <w:sz w:val="16"/>
          <w:szCs w:val="16"/>
          <w:lang w:eastAsia="en-US" w:bidi="en-US"/>
        </w:rPr>
      </w:pPr>
      <w:r w:rsidRPr="00DD635A">
        <w:rPr>
          <w:rFonts w:eastAsia="Candara"/>
          <w:b/>
          <w:sz w:val="16"/>
          <w:szCs w:val="16"/>
          <w:lang w:eastAsia="en-US" w:bidi="en-US"/>
        </w:rPr>
        <w:t>Soggetto interessato:</w:t>
      </w:r>
      <w:r w:rsidRPr="00DD635A">
        <w:rPr>
          <w:rFonts w:eastAsia="Candara"/>
          <w:sz w:val="16"/>
          <w:szCs w:val="16"/>
          <w:lang w:eastAsia="en-US" w:bidi="en-US"/>
        </w:rPr>
        <w:t xml:space="preserve"> persona fisica identificata o identificabile attraverso i dati oggetto di trattamento</w:t>
      </w:r>
    </w:p>
    <w:p w14:paraId="6F9F4498" w14:textId="77777777" w:rsidR="00CB4113" w:rsidRPr="00DD635A" w:rsidRDefault="00CB4113" w:rsidP="00CB4113">
      <w:pPr>
        <w:spacing w:line="276" w:lineRule="auto"/>
        <w:jc w:val="both"/>
        <w:rPr>
          <w:rFonts w:eastAsia="Candara"/>
          <w:sz w:val="16"/>
          <w:szCs w:val="16"/>
          <w:lang w:eastAsia="en-US" w:bidi="en-US"/>
        </w:rPr>
      </w:pPr>
      <w:r w:rsidRPr="00DD635A">
        <w:rPr>
          <w:rFonts w:eastAsia="Candara"/>
          <w:b/>
          <w:sz w:val="16"/>
          <w:szCs w:val="16"/>
          <w:lang w:eastAsia="en-US" w:bidi="en-US"/>
        </w:rPr>
        <w:t>Soggetto destinatario</w:t>
      </w:r>
      <w:r w:rsidRPr="00DD635A">
        <w:rPr>
          <w:rFonts w:eastAsia="Candara"/>
          <w:sz w:val="16"/>
          <w:szCs w:val="16"/>
          <w:lang w:eastAsia="en-US" w:bidi="en-US"/>
        </w:rPr>
        <w:t xml:space="preserve">: </w:t>
      </w:r>
      <w:r w:rsidRPr="00DD635A">
        <w:rPr>
          <w:sz w:val="16"/>
          <w:szCs w:val="16"/>
          <w:lang w:eastAsia="en-US" w:bidi="en-US"/>
        </w:rPr>
        <w:t>la persona fisica o giuridica, l'autorità pubblica, il servizio o un altro organismo che riceve comunicazione di dati personali, che si tratti o meno di terzi</w:t>
      </w:r>
    </w:p>
    <w:p w14:paraId="4C175BA7" w14:textId="77777777" w:rsidR="00CB4113" w:rsidRPr="00DD635A" w:rsidRDefault="00CB4113" w:rsidP="00CB4113">
      <w:pPr>
        <w:spacing w:line="276" w:lineRule="auto"/>
        <w:jc w:val="both"/>
        <w:rPr>
          <w:rFonts w:eastAsia="Candara"/>
          <w:sz w:val="16"/>
          <w:szCs w:val="16"/>
          <w:lang w:eastAsia="en-US" w:bidi="en-US"/>
        </w:rPr>
      </w:pPr>
      <w:r w:rsidRPr="00DD635A">
        <w:rPr>
          <w:rFonts w:eastAsia="Candara"/>
          <w:b/>
          <w:sz w:val="16"/>
          <w:szCs w:val="16"/>
          <w:lang w:eastAsia="en-US" w:bidi="en-US"/>
        </w:rPr>
        <w:t>Soggetto autorizzato</w:t>
      </w:r>
      <w:r w:rsidRPr="00DD635A">
        <w:rPr>
          <w:rFonts w:eastAsia="Candara"/>
          <w:sz w:val="16"/>
          <w:szCs w:val="16"/>
          <w:lang w:eastAsia="en-US" w:bidi="en-US"/>
        </w:rPr>
        <w:t>: persona fisica autorizzata al trattamento dei dati personali sotto l'autorità diretta del titolare o del responsabile</w:t>
      </w:r>
    </w:p>
    <w:p w14:paraId="3723E6D1" w14:textId="77777777" w:rsidR="00CB4113" w:rsidRPr="00DD635A" w:rsidRDefault="00CB4113" w:rsidP="00CB4113">
      <w:pPr>
        <w:keepNext/>
        <w:keepLines/>
        <w:spacing w:line="276" w:lineRule="auto"/>
        <w:jc w:val="both"/>
        <w:outlineLvl w:val="1"/>
        <w:rPr>
          <w:rFonts w:eastAsia="Candara"/>
          <w:b/>
          <w:bCs/>
          <w:color w:val="4F81BD"/>
          <w:sz w:val="16"/>
          <w:szCs w:val="16"/>
          <w:lang w:eastAsia="en-US" w:bidi="en-US"/>
        </w:rPr>
      </w:pPr>
      <w:r w:rsidRPr="00DD635A">
        <w:rPr>
          <w:rFonts w:eastAsia="Candara"/>
          <w:b/>
          <w:bCs/>
          <w:color w:val="4F81BD"/>
          <w:sz w:val="16"/>
          <w:szCs w:val="16"/>
          <w:lang w:eastAsia="en-US" w:bidi="en-US"/>
        </w:rPr>
        <w:t>3. CATEGORIE DI DATI RACCOLTI</w:t>
      </w:r>
    </w:p>
    <w:p w14:paraId="775AAEE6" w14:textId="77777777" w:rsidR="00CB4113" w:rsidRPr="00DD635A" w:rsidRDefault="00CB4113" w:rsidP="00CB4113">
      <w:pPr>
        <w:spacing w:line="276" w:lineRule="auto"/>
        <w:jc w:val="both"/>
        <w:rPr>
          <w:rFonts w:eastAsia="Candara"/>
          <w:sz w:val="16"/>
          <w:szCs w:val="16"/>
          <w:lang w:eastAsia="en-US" w:bidi="en-US"/>
        </w:rPr>
      </w:pPr>
      <w:r w:rsidRPr="00DD635A">
        <w:rPr>
          <w:rFonts w:eastAsia="Candara"/>
          <w:sz w:val="16"/>
          <w:szCs w:val="16"/>
          <w:lang w:eastAsia="en-US" w:bidi="en-US"/>
        </w:rPr>
        <w:t>Ai fini del presente trattamento sono trattati i seguenti dati personali:</w:t>
      </w:r>
    </w:p>
    <w:p w14:paraId="6CF498A0" w14:textId="77777777" w:rsidR="00CB4113" w:rsidRPr="00DD635A" w:rsidRDefault="00CB4113" w:rsidP="00CB4113">
      <w:pPr>
        <w:spacing w:line="276" w:lineRule="auto"/>
        <w:jc w:val="both"/>
        <w:rPr>
          <w:rFonts w:eastAsia="Candara"/>
          <w:i/>
          <w:sz w:val="16"/>
          <w:szCs w:val="16"/>
          <w:lang w:eastAsia="en-US" w:bidi="en-US"/>
        </w:rPr>
      </w:pPr>
      <w:r w:rsidRPr="00DD635A">
        <w:rPr>
          <w:sz w:val="16"/>
          <w:szCs w:val="16"/>
          <w:lang w:eastAsia="en-US" w:bidi="en-US"/>
        </w:rPr>
        <w:t xml:space="preserve">Anagrafica (nome, cognome, la data ed il luogo di nascita, codice fiscale, residenza ed eventuale domicilio, cittadinanza), documento di identità, contatti, curriculum vitae, eventuali disabilità, eventuali condanne penali, cariche politiche e </w:t>
      </w:r>
      <w:r w:rsidRPr="00DD635A">
        <w:rPr>
          <w:rFonts w:eastAsia="Candara"/>
          <w:sz w:val="16"/>
          <w:szCs w:val="16"/>
          <w:lang w:eastAsia="en-US" w:bidi="en-US"/>
        </w:rPr>
        <w:t>appartenenza sindacale</w:t>
      </w:r>
      <w:r w:rsidRPr="00DD635A">
        <w:rPr>
          <w:sz w:val="16"/>
          <w:szCs w:val="16"/>
          <w:lang w:eastAsia="en-US" w:bidi="en-US"/>
        </w:rPr>
        <w:t xml:space="preserve"> (solo ai commissari di concorso).</w:t>
      </w:r>
    </w:p>
    <w:p w14:paraId="7E9021B1" w14:textId="77777777" w:rsidR="00CB4113" w:rsidRPr="00DD635A" w:rsidRDefault="00CB4113" w:rsidP="00CB4113">
      <w:pPr>
        <w:keepNext/>
        <w:keepLines/>
        <w:spacing w:line="276" w:lineRule="auto"/>
        <w:jc w:val="both"/>
        <w:outlineLvl w:val="1"/>
        <w:rPr>
          <w:rFonts w:eastAsia="Candara"/>
          <w:b/>
          <w:bCs/>
          <w:color w:val="4F81BD"/>
          <w:sz w:val="16"/>
          <w:szCs w:val="16"/>
          <w:lang w:eastAsia="en-US" w:bidi="en-US"/>
        </w:rPr>
      </w:pPr>
      <w:r w:rsidRPr="00DD635A">
        <w:rPr>
          <w:rFonts w:eastAsia="Candara"/>
          <w:b/>
          <w:bCs/>
          <w:color w:val="4F81BD"/>
          <w:sz w:val="16"/>
          <w:szCs w:val="16"/>
          <w:lang w:eastAsia="en-US" w:bidi="en-US"/>
        </w:rPr>
        <w:t>3. FINALITÀ DEL TRATTAMENTO</w:t>
      </w:r>
    </w:p>
    <w:p w14:paraId="7A696EF8" w14:textId="77777777" w:rsidR="00CB4113" w:rsidRPr="00DD635A" w:rsidRDefault="00CB4113" w:rsidP="00CB4113">
      <w:pPr>
        <w:spacing w:line="276" w:lineRule="auto"/>
        <w:jc w:val="both"/>
        <w:rPr>
          <w:rFonts w:eastAsia="Candara"/>
          <w:sz w:val="16"/>
          <w:szCs w:val="16"/>
          <w:lang w:eastAsia="en-US" w:bidi="en-US"/>
        </w:rPr>
      </w:pPr>
      <w:r w:rsidRPr="00DD635A">
        <w:rPr>
          <w:sz w:val="16"/>
          <w:szCs w:val="16"/>
          <w:lang w:eastAsia="en-US" w:bidi="en-US"/>
        </w:rPr>
        <w:t>Il dato è trattato al fine di consentire agli interessati di accedere ai ruoli previsti dai bandi di Ateneo, accertandone la sussistenza dei requisiti richiesti per l’espletamento delle attività di selezione.</w:t>
      </w:r>
    </w:p>
    <w:p w14:paraId="39D3210C" w14:textId="77777777" w:rsidR="00CB4113" w:rsidRPr="00DD635A" w:rsidRDefault="00CB4113" w:rsidP="00CB4113">
      <w:pPr>
        <w:keepNext/>
        <w:keepLines/>
        <w:spacing w:line="276" w:lineRule="auto"/>
        <w:jc w:val="both"/>
        <w:outlineLvl w:val="1"/>
        <w:rPr>
          <w:rFonts w:eastAsia="Candara"/>
          <w:b/>
          <w:bCs/>
          <w:color w:val="4F81BD"/>
          <w:sz w:val="16"/>
          <w:szCs w:val="16"/>
          <w:lang w:eastAsia="en-US" w:bidi="en-US"/>
        </w:rPr>
      </w:pPr>
      <w:r w:rsidRPr="00DD635A">
        <w:rPr>
          <w:rFonts w:eastAsia="Candara"/>
          <w:b/>
          <w:bCs/>
          <w:color w:val="4F81BD"/>
          <w:sz w:val="16"/>
          <w:szCs w:val="16"/>
          <w:lang w:eastAsia="en-US" w:bidi="en-US"/>
        </w:rPr>
        <w:t xml:space="preserve">4. </w:t>
      </w:r>
      <w:r w:rsidRPr="00DD635A">
        <w:rPr>
          <w:b/>
          <w:bCs/>
          <w:color w:val="4F81BD"/>
          <w:sz w:val="16"/>
          <w:szCs w:val="16"/>
          <w:lang w:eastAsia="en-US" w:bidi="en-US"/>
        </w:rPr>
        <w:t>MODALITÀ DEL TRATTAMENTO</w:t>
      </w:r>
    </w:p>
    <w:p w14:paraId="73A7940F" w14:textId="77777777" w:rsidR="00CB4113" w:rsidRPr="00DD635A" w:rsidRDefault="00CB4113" w:rsidP="00CB4113">
      <w:pPr>
        <w:spacing w:line="276" w:lineRule="auto"/>
        <w:jc w:val="both"/>
        <w:rPr>
          <w:rFonts w:eastAsia="Candara"/>
          <w:sz w:val="16"/>
          <w:szCs w:val="16"/>
          <w:lang w:eastAsia="en-US" w:bidi="en-US"/>
        </w:rPr>
      </w:pPr>
      <w:r w:rsidRPr="00DD635A">
        <w:rPr>
          <w:rFonts w:eastAsia="Candara"/>
          <w:sz w:val="16"/>
          <w:szCs w:val="16"/>
          <w:lang w:eastAsia="en-US" w:bidi="en-US"/>
        </w:rPr>
        <w:t>Il trattamento dei Tuoi dati personali è realizzato per mezzo delle operazioni indicate all’art. 4 n. 2) GDPR e precisamente: raccolta, registrazione, organizzazione, conservazione, consultazione, elaborazione, modificazione, selezione, estrazione, utilizzo, comunicazione, cancellazione e distruzione dei dati.</w:t>
      </w:r>
    </w:p>
    <w:p w14:paraId="7EE80752" w14:textId="77777777" w:rsidR="00CB4113" w:rsidRPr="00DD635A" w:rsidRDefault="00CB4113" w:rsidP="00CB4113">
      <w:pPr>
        <w:spacing w:line="276" w:lineRule="auto"/>
        <w:jc w:val="both"/>
        <w:rPr>
          <w:sz w:val="16"/>
          <w:szCs w:val="16"/>
          <w:lang w:eastAsia="en-US" w:bidi="en-US"/>
        </w:rPr>
      </w:pPr>
      <w:r w:rsidRPr="00DD635A">
        <w:rPr>
          <w:sz w:val="16"/>
          <w:szCs w:val="16"/>
          <w:lang w:eastAsia="en-US" w:bidi="en-US"/>
        </w:rPr>
        <w:t>Il trattamento dei dati personali avverrà mediante strumenti manuali, informatici e telematici comunque idonei a garantire la sicurezza e la riservatezza dei dati stessi.</w:t>
      </w:r>
    </w:p>
    <w:p w14:paraId="266DC901" w14:textId="77777777" w:rsidR="00CB4113" w:rsidRPr="00DD635A" w:rsidRDefault="00CB4113" w:rsidP="00CB4113">
      <w:pPr>
        <w:spacing w:line="276" w:lineRule="auto"/>
        <w:jc w:val="both"/>
        <w:rPr>
          <w:sz w:val="16"/>
          <w:szCs w:val="16"/>
          <w:lang w:eastAsia="en-US" w:bidi="en-US"/>
        </w:rPr>
      </w:pPr>
      <w:r w:rsidRPr="00DD635A">
        <w:rPr>
          <w:sz w:val="16"/>
          <w:szCs w:val="16"/>
          <w:lang w:eastAsia="en-US" w:bidi="en-US"/>
        </w:rPr>
        <w:t>Specifiche misure di sicurezza sono osservate per prevenire la perdita dei dati, usi illeciti o non corretti ed accessi non autorizzati nel pieno rispetto di quanto previsto dall'art. 32 del GDPR.</w:t>
      </w:r>
    </w:p>
    <w:p w14:paraId="5CC4FAB6" w14:textId="77777777" w:rsidR="00CB4113" w:rsidRPr="00DD635A" w:rsidRDefault="00CB4113" w:rsidP="00CB4113">
      <w:pPr>
        <w:keepNext/>
        <w:keepLines/>
        <w:spacing w:line="276" w:lineRule="auto"/>
        <w:jc w:val="both"/>
        <w:outlineLvl w:val="1"/>
        <w:rPr>
          <w:b/>
          <w:bCs/>
          <w:color w:val="4F81BD"/>
          <w:sz w:val="16"/>
          <w:szCs w:val="16"/>
          <w:lang w:eastAsia="en-US" w:bidi="en-US"/>
        </w:rPr>
      </w:pPr>
      <w:r w:rsidRPr="00DD635A">
        <w:rPr>
          <w:b/>
          <w:bCs/>
          <w:color w:val="4F81BD"/>
          <w:sz w:val="16"/>
          <w:szCs w:val="16"/>
          <w:lang w:eastAsia="en-US" w:bidi="en-US"/>
        </w:rPr>
        <w:t xml:space="preserve">5. DESTINATARI DEI DATI PERSONALI </w:t>
      </w:r>
    </w:p>
    <w:p w14:paraId="0BD2FFAC" w14:textId="77777777" w:rsidR="00CB4113" w:rsidRPr="00DD635A" w:rsidRDefault="00CB4113" w:rsidP="00CB4113">
      <w:pPr>
        <w:spacing w:line="243" w:lineRule="auto"/>
        <w:jc w:val="both"/>
        <w:rPr>
          <w:sz w:val="16"/>
          <w:szCs w:val="16"/>
          <w:lang w:eastAsia="en-US" w:bidi="en-US"/>
        </w:rPr>
      </w:pPr>
      <w:r w:rsidRPr="00DD635A">
        <w:rPr>
          <w:sz w:val="16"/>
          <w:szCs w:val="16"/>
          <w:lang w:eastAsia="en-US" w:bidi="en-US"/>
        </w:rPr>
        <w:t xml:space="preserve">I Tuoi dati personali potranno essere portati a conoscenza di dipendenti o collaboratori del Titolare, appartenenti alle seguenti categorie: </w:t>
      </w:r>
    </w:p>
    <w:p w14:paraId="38A71E03" w14:textId="77777777" w:rsidR="00CB4113" w:rsidRPr="00DD635A" w:rsidRDefault="00CB4113" w:rsidP="00CB4113">
      <w:pPr>
        <w:spacing w:line="243" w:lineRule="auto"/>
        <w:jc w:val="both"/>
        <w:rPr>
          <w:sz w:val="16"/>
          <w:szCs w:val="16"/>
          <w:lang w:eastAsia="en-US" w:bidi="en-US"/>
        </w:rPr>
      </w:pPr>
      <w:r w:rsidRPr="00DD635A">
        <w:rPr>
          <w:sz w:val="16"/>
          <w:szCs w:val="16"/>
          <w:lang w:eastAsia="en-US" w:bidi="en-US"/>
        </w:rPr>
        <w:t>Area del personale e strutture di Ateneo per finalità istituzionali o per osservanza obblighi legislativi (nome, cognome ed esito pubblico).</w:t>
      </w:r>
    </w:p>
    <w:p w14:paraId="7E37193A" w14:textId="77777777" w:rsidR="00CB4113" w:rsidRPr="00DD635A" w:rsidRDefault="00CB4113" w:rsidP="00CB4113">
      <w:pPr>
        <w:spacing w:line="243" w:lineRule="auto"/>
        <w:jc w:val="both"/>
        <w:rPr>
          <w:sz w:val="16"/>
          <w:szCs w:val="16"/>
          <w:lang w:eastAsia="en-US" w:bidi="en-US"/>
        </w:rPr>
      </w:pPr>
      <w:r w:rsidRPr="00DD635A">
        <w:rPr>
          <w:sz w:val="16"/>
          <w:szCs w:val="16"/>
          <w:lang w:eastAsia="en-US" w:bidi="en-US"/>
        </w:rPr>
        <w:t>I Tuoi dati potranno essere portati a conoscenza altresì di:</w:t>
      </w:r>
    </w:p>
    <w:p w14:paraId="22CFB27E" w14:textId="77777777" w:rsidR="00CB4113" w:rsidRPr="00DD635A" w:rsidRDefault="00CB4113" w:rsidP="00CB4113">
      <w:pPr>
        <w:numPr>
          <w:ilvl w:val="0"/>
          <w:numId w:val="39"/>
        </w:numPr>
        <w:spacing w:line="259" w:lineRule="auto"/>
        <w:ind w:left="828"/>
        <w:jc w:val="both"/>
        <w:rPr>
          <w:sz w:val="16"/>
          <w:szCs w:val="16"/>
          <w:lang w:val="en-US" w:eastAsia="en-US" w:bidi="en-US"/>
        </w:rPr>
      </w:pPr>
      <w:proofErr w:type="spellStart"/>
      <w:r w:rsidRPr="00DD635A">
        <w:rPr>
          <w:sz w:val="16"/>
          <w:szCs w:val="16"/>
          <w:lang w:val="en-US" w:eastAsia="en-US" w:bidi="en-US"/>
        </w:rPr>
        <w:t>Membri</w:t>
      </w:r>
      <w:proofErr w:type="spellEnd"/>
      <w:r w:rsidRPr="00DD635A">
        <w:rPr>
          <w:sz w:val="16"/>
          <w:szCs w:val="16"/>
          <w:lang w:val="en-US" w:eastAsia="en-US" w:bidi="en-US"/>
        </w:rPr>
        <w:t xml:space="preserve"> </w:t>
      </w:r>
      <w:proofErr w:type="spellStart"/>
      <w:r w:rsidRPr="00DD635A">
        <w:rPr>
          <w:sz w:val="16"/>
          <w:szCs w:val="16"/>
          <w:lang w:val="en-US" w:eastAsia="en-US" w:bidi="en-US"/>
        </w:rPr>
        <w:t>delle</w:t>
      </w:r>
      <w:proofErr w:type="spellEnd"/>
      <w:r w:rsidRPr="00DD635A">
        <w:rPr>
          <w:sz w:val="16"/>
          <w:szCs w:val="16"/>
          <w:lang w:val="en-US" w:eastAsia="en-US" w:bidi="en-US"/>
        </w:rPr>
        <w:t xml:space="preserve"> </w:t>
      </w:r>
      <w:proofErr w:type="spellStart"/>
      <w:r w:rsidRPr="00DD635A">
        <w:rPr>
          <w:sz w:val="16"/>
          <w:szCs w:val="16"/>
          <w:lang w:val="en-US" w:eastAsia="en-US" w:bidi="en-US"/>
        </w:rPr>
        <w:t>Commissioni</w:t>
      </w:r>
      <w:proofErr w:type="spellEnd"/>
      <w:r w:rsidRPr="00DD635A">
        <w:rPr>
          <w:sz w:val="16"/>
          <w:szCs w:val="16"/>
          <w:lang w:val="en-US" w:eastAsia="en-US" w:bidi="en-US"/>
        </w:rPr>
        <w:t xml:space="preserve"> </w:t>
      </w:r>
      <w:proofErr w:type="spellStart"/>
      <w:r w:rsidRPr="00DD635A">
        <w:rPr>
          <w:sz w:val="16"/>
          <w:szCs w:val="16"/>
          <w:lang w:val="en-US" w:eastAsia="en-US" w:bidi="en-US"/>
        </w:rPr>
        <w:t>esaminatrici</w:t>
      </w:r>
      <w:proofErr w:type="spellEnd"/>
      <w:r w:rsidRPr="00DD635A">
        <w:rPr>
          <w:sz w:val="16"/>
          <w:szCs w:val="16"/>
          <w:lang w:val="en-US" w:eastAsia="en-US" w:bidi="en-US"/>
        </w:rPr>
        <w:t>;</w:t>
      </w:r>
    </w:p>
    <w:p w14:paraId="14FF5F52" w14:textId="77777777" w:rsidR="00CB4113" w:rsidRPr="00DD635A" w:rsidRDefault="00CB4113" w:rsidP="00CB4113">
      <w:pPr>
        <w:numPr>
          <w:ilvl w:val="0"/>
          <w:numId w:val="39"/>
        </w:numPr>
        <w:spacing w:line="245" w:lineRule="auto"/>
        <w:ind w:left="828"/>
        <w:jc w:val="both"/>
        <w:rPr>
          <w:sz w:val="16"/>
          <w:szCs w:val="16"/>
          <w:lang w:eastAsia="en-US" w:bidi="en-US"/>
        </w:rPr>
      </w:pPr>
      <w:r w:rsidRPr="00DD635A">
        <w:rPr>
          <w:sz w:val="16"/>
          <w:szCs w:val="16"/>
          <w:lang w:eastAsia="en-US" w:bidi="en-US"/>
        </w:rPr>
        <w:t>MIUR, nell’ambito delle comunicazioni obbligatorie previste per il personale docente e ricercatore che risulti vincitore;</w:t>
      </w:r>
    </w:p>
    <w:p w14:paraId="23F89493" w14:textId="77777777" w:rsidR="00CB4113" w:rsidRPr="00DD635A" w:rsidRDefault="00CB4113" w:rsidP="00CB4113">
      <w:pPr>
        <w:numPr>
          <w:ilvl w:val="0"/>
          <w:numId w:val="39"/>
        </w:numPr>
        <w:spacing w:line="245" w:lineRule="auto"/>
        <w:ind w:left="828"/>
        <w:jc w:val="both"/>
        <w:rPr>
          <w:sz w:val="16"/>
          <w:szCs w:val="16"/>
          <w:lang w:eastAsia="en-US" w:bidi="en-US"/>
        </w:rPr>
      </w:pPr>
      <w:r w:rsidRPr="00DD635A">
        <w:rPr>
          <w:sz w:val="16"/>
          <w:szCs w:val="16"/>
          <w:lang w:eastAsia="en-US" w:bidi="en-US"/>
        </w:rPr>
        <w:t>Amministrazioni certificanti in sede di controllo delle dichiarazioni sostitutive rese ai fini del DPR 445/2000.</w:t>
      </w:r>
    </w:p>
    <w:p w14:paraId="12687F55" w14:textId="77777777" w:rsidR="00CB4113" w:rsidRPr="00DD635A" w:rsidRDefault="00CB4113" w:rsidP="00CB4113">
      <w:pPr>
        <w:spacing w:line="276" w:lineRule="auto"/>
        <w:jc w:val="both"/>
        <w:rPr>
          <w:sz w:val="16"/>
          <w:szCs w:val="16"/>
          <w:lang w:eastAsia="en-US" w:bidi="en-US"/>
        </w:rPr>
      </w:pPr>
      <w:r w:rsidRPr="00DD635A">
        <w:rPr>
          <w:sz w:val="16"/>
          <w:szCs w:val="16"/>
          <w:lang w:eastAsia="en-US" w:bidi="en-US"/>
        </w:rPr>
        <w:t>I dati personali non saranno oggetto di comunicazione verso terzi, se non nei confronti di soggetti, enti o Autorità verso i quali la comunicazione sia obbligatoria in forza di disposizioni di legge o di regolamento.</w:t>
      </w:r>
    </w:p>
    <w:p w14:paraId="4DE98EA2" w14:textId="77777777" w:rsidR="00CB4113" w:rsidRPr="00DD635A" w:rsidRDefault="00CB4113" w:rsidP="00CB4113">
      <w:pPr>
        <w:keepNext/>
        <w:keepLines/>
        <w:spacing w:line="276" w:lineRule="auto"/>
        <w:jc w:val="both"/>
        <w:outlineLvl w:val="1"/>
        <w:rPr>
          <w:b/>
          <w:bCs/>
          <w:color w:val="4F81BD"/>
          <w:sz w:val="16"/>
          <w:szCs w:val="16"/>
          <w:lang w:eastAsia="en-US" w:bidi="en-US"/>
        </w:rPr>
      </w:pPr>
      <w:r w:rsidRPr="00DD635A">
        <w:rPr>
          <w:b/>
          <w:bCs/>
          <w:color w:val="4F81BD"/>
          <w:sz w:val="16"/>
          <w:szCs w:val="16"/>
          <w:lang w:eastAsia="en-US" w:bidi="en-US"/>
        </w:rPr>
        <w:lastRenderedPageBreak/>
        <w:t>6. TRASFERIMENTO DATI VERSO UN PAESE TERZO E/O UN'ORGANIZZAZIONE INTERNAZIONALE</w:t>
      </w:r>
    </w:p>
    <w:p w14:paraId="1411C3E2" w14:textId="77777777" w:rsidR="00CB4113" w:rsidRPr="00DD635A" w:rsidRDefault="00CB4113" w:rsidP="00CB4113">
      <w:pPr>
        <w:spacing w:line="276" w:lineRule="auto"/>
        <w:jc w:val="both"/>
        <w:rPr>
          <w:sz w:val="16"/>
          <w:szCs w:val="16"/>
          <w:lang w:eastAsia="en-US" w:bidi="en-US"/>
        </w:rPr>
      </w:pPr>
      <w:r w:rsidRPr="00DD635A">
        <w:rPr>
          <w:sz w:val="16"/>
          <w:szCs w:val="16"/>
          <w:lang w:eastAsia="en-US" w:bidi="en-US"/>
        </w:rPr>
        <w:t>I Tuoi dati non saranno trasferiti all’estero.</w:t>
      </w:r>
    </w:p>
    <w:p w14:paraId="08945F37" w14:textId="77777777" w:rsidR="00CB4113" w:rsidRPr="00DD635A" w:rsidRDefault="00CB4113" w:rsidP="00CB4113">
      <w:pPr>
        <w:keepNext/>
        <w:keepLines/>
        <w:spacing w:line="276" w:lineRule="auto"/>
        <w:jc w:val="both"/>
        <w:outlineLvl w:val="1"/>
        <w:rPr>
          <w:b/>
          <w:bCs/>
          <w:color w:val="4F81BD"/>
          <w:sz w:val="16"/>
          <w:szCs w:val="16"/>
          <w:lang w:eastAsia="en-US" w:bidi="en-US"/>
        </w:rPr>
      </w:pPr>
      <w:r w:rsidRPr="00DD635A">
        <w:rPr>
          <w:b/>
          <w:bCs/>
          <w:color w:val="4F81BD"/>
          <w:sz w:val="16"/>
          <w:szCs w:val="16"/>
          <w:lang w:eastAsia="en-US" w:bidi="en-US"/>
        </w:rPr>
        <w:t>7.  TEMPO DI CONSERVAZIONE DEI DATI PERSONALI</w:t>
      </w:r>
    </w:p>
    <w:p w14:paraId="3F15779B" w14:textId="77777777" w:rsidR="00CB4113" w:rsidRPr="00DD635A" w:rsidRDefault="00CB4113" w:rsidP="00CB4113">
      <w:pPr>
        <w:spacing w:line="276" w:lineRule="auto"/>
        <w:jc w:val="both"/>
        <w:rPr>
          <w:sz w:val="16"/>
          <w:szCs w:val="16"/>
          <w:lang w:eastAsia="en-US" w:bidi="en-US"/>
        </w:rPr>
      </w:pPr>
      <w:r w:rsidRPr="00DD635A">
        <w:rPr>
          <w:sz w:val="16"/>
          <w:szCs w:val="16"/>
          <w:lang w:eastAsia="en-US" w:bidi="en-US"/>
        </w:rPr>
        <w:t>I dati raccolti saranno conservati per i tempi stabiliti dalla normativa vigente.</w:t>
      </w:r>
    </w:p>
    <w:p w14:paraId="359A38BF" w14:textId="77777777" w:rsidR="00CB4113" w:rsidRPr="00DD635A" w:rsidRDefault="00CB4113" w:rsidP="00CB4113">
      <w:pPr>
        <w:keepNext/>
        <w:keepLines/>
        <w:spacing w:line="276" w:lineRule="auto"/>
        <w:jc w:val="both"/>
        <w:outlineLvl w:val="1"/>
        <w:rPr>
          <w:b/>
          <w:bCs/>
          <w:color w:val="4F81BD"/>
          <w:sz w:val="16"/>
          <w:szCs w:val="16"/>
          <w:lang w:eastAsia="en-US" w:bidi="en-US"/>
        </w:rPr>
      </w:pPr>
      <w:r w:rsidRPr="00DD635A">
        <w:rPr>
          <w:b/>
          <w:bCs/>
          <w:color w:val="4F81BD"/>
          <w:sz w:val="16"/>
          <w:szCs w:val="16"/>
          <w:lang w:eastAsia="en-US" w:bidi="en-US"/>
        </w:rPr>
        <w:t>8. NATURA DEL CONFERIMENTO</w:t>
      </w:r>
    </w:p>
    <w:p w14:paraId="787FBD24" w14:textId="77777777" w:rsidR="00CB4113" w:rsidRPr="00DD635A" w:rsidRDefault="00CB4113" w:rsidP="00CB4113">
      <w:pPr>
        <w:spacing w:line="276" w:lineRule="auto"/>
        <w:jc w:val="both"/>
        <w:rPr>
          <w:sz w:val="16"/>
          <w:szCs w:val="16"/>
          <w:lang w:eastAsia="en-US" w:bidi="en-US"/>
        </w:rPr>
      </w:pPr>
      <w:r w:rsidRPr="00DD635A">
        <w:rPr>
          <w:sz w:val="16"/>
          <w:szCs w:val="16"/>
          <w:lang w:eastAsia="en-US" w:bidi="en-US"/>
        </w:rPr>
        <w:t>Il conferimento dei dati per le finalità di cui al presente trattamento è obbligatorio in virtù di obbligo di Legge.</w:t>
      </w:r>
    </w:p>
    <w:p w14:paraId="57881266" w14:textId="77777777" w:rsidR="00CB4113" w:rsidRPr="00DD635A" w:rsidRDefault="00CB4113" w:rsidP="00CB4113">
      <w:pPr>
        <w:spacing w:line="276" w:lineRule="auto"/>
        <w:jc w:val="both"/>
        <w:rPr>
          <w:sz w:val="16"/>
          <w:szCs w:val="16"/>
          <w:lang w:eastAsia="en-US" w:bidi="en-US"/>
        </w:rPr>
      </w:pPr>
      <w:r w:rsidRPr="00DD635A">
        <w:rPr>
          <w:sz w:val="16"/>
          <w:szCs w:val="16"/>
          <w:lang w:eastAsia="en-US" w:bidi="en-US"/>
        </w:rPr>
        <w:t xml:space="preserve">In caso di Tuo rifiuto l'Università degli Studi dell'Aquila non potrà </w:t>
      </w:r>
      <w:proofErr w:type="spellStart"/>
      <w:r w:rsidRPr="00DD635A">
        <w:rPr>
          <w:sz w:val="16"/>
          <w:szCs w:val="16"/>
          <w:lang w:eastAsia="en-US" w:bidi="en-US"/>
        </w:rPr>
        <w:t>consentirTi</w:t>
      </w:r>
      <w:proofErr w:type="spellEnd"/>
      <w:r w:rsidRPr="00DD635A">
        <w:rPr>
          <w:sz w:val="16"/>
          <w:szCs w:val="16"/>
          <w:lang w:eastAsia="en-US" w:bidi="en-US"/>
        </w:rPr>
        <w:t xml:space="preserve"> l'accesso ai servizi per i quali chiede il conferimento dei dati personali. </w:t>
      </w:r>
    </w:p>
    <w:p w14:paraId="1A36CADE" w14:textId="77777777" w:rsidR="00CB4113" w:rsidRPr="00DD635A" w:rsidRDefault="00CB4113" w:rsidP="00CB4113">
      <w:pPr>
        <w:keepNext/>
        <w:keepLines/>
        <w:spacing w:line="276" w:lineRule="auto"/>
        <w:jc w:val="both"/>
        <w:outlineLvl w:val="1"/>
        <w:rPr>
          <w:b/>
          <w:bCs/>
          <w:color w:val="4F81BD"/>
          <w:sz w:val="16"/>
          <w:szCs w:val="16"/>
          <w:lang w:eastAsia="en-US" w:bidi="en-US"/>
        </w:rPr>
      </w:pPr>
      <w:r w:rsidRPr="00DD635A">
        <w:rPr>
          <w:b/>
          <w:bCs/>
          <w:color w:val="4F81BD"/>
          <w:sz w:val="16"/>
          <w:szCs w:val="16"/>
          <w:lang w:eastAsia="en-US" w:bidi="en-US"/>
        </w:rPr>
        <w:t>9. DIRITTI DEGLI INTERESSATI</w:t>
      </w:r>
    </w:p>
    <w:p w14:paraId="43116B22" w14:textId="77777777" w:rsidR="00CB4113" w:rsidRPr="00DD635A" w:rsidRDefault="00CB4113" w:rsidP="00CB4113">
      <w:pPr>
        <w:spacing w:line="276" w:lineRule="auto"/>
        <w:jc w:val="both"/>
        <w:rPr>
          <w:sz w:val="16"/>
          <w:szCs w:val="16"/>
          <w:lang w:eastAsia="en-US" w:bidi="en-US"/>
        </w:rPr>
      </w:pPr>
      <w:r w:rsidRPr="00DD635A">
        <w:rPr>
          <w:sz w:val="16"/>
          <w:szCs w:val="16"/>
          <w:lang w:eastAsia="en-US" w:bidi="en-US"/>
        </w:rPr>
        <w:t xml:space="preserve">Nella Tua qualità di interessata/o, hai i diritti di cui agli artt. 15 - 22 del GDPR come di seguito riportati. </w:t>
      </w:r>
    </w:p>
    <w:p w14:paraId="0E47D1F1" w14:textId="77777777" w:rsidR="00CB4113" w:rsidRPr="00DD635A" w:rsidRDefault="00CB4113" w:rsidP="00CB4113">
      <w:pPr>
        <w:numPr>
          <w:ilvl w:val="0"/>
          <w:numId w:val="38"/>
        </w:numPr>
        <w:spacing w:after="200" w:line="276" w:lineRule="auto"/>
        <w:ind w:left="709" w:hanging="349"/>
        <w:contextualSpacing/>
        <w:jc w:val="both"/>
        <w:rPr>
          <w:sz w:val="16"/>
          <w:szCs w:val="16"/>
          <w:lang w:eastAsia="en-US" w:bidi="en-US"/>
        </w:rPr>
      </w:pPr>
      <w:r w:rsidRPr="00DD635A">
        <w:rPr>
          <w:sz w:val="16"/>
          <w:szCs w:val="16"/>
          <w:lang w:eastAsia="en-US" w:bidi="en-US"/>
        </w:rPr>
        <w:t>Chiedere la conferma dell’esistenza o meno dei propri dati personali;</w:t>
      </w:r>
    </w:p>
    <w:p w14:paraId="744DD52D" w14:textId="77777777" w:rsidR="00CB4113" w:rsidRPr="00DD635A" w:rsidRDefault="00CB4113" w:rsidP="00CB4113">
      <w:pPr>
        <w:numPr>
          <w:ilvl w:val="0"/>
          <w:numId w:val="38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DD635A">
        <w:rPr>
          <w:sz w:val="16"/>
          <w:szCs w:val="16"/>
          <w:lang w:eastAsia="en-US" w:bidi="en-US"/>
        </w:rPr>
        <w:t>Accedere ai dati personali ed alle seguenti informazioni:</w:t>
      </w:r>
    </w:p>
    <w:p w14:paraId="68F81C40" w14:textId="77777777" w:rsidR="00CB4113" w:rsidRPr="00DD635A" w:rsidRDefault="00CB4113" w:rsidP="00CB4113">
      <w:pPr>
        <w:numPr>
          <w:ilvl w:val="1"/>
          <w:numId w:val="38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DD635A">
        <w:rPr>
          <w:sz w:val="16"/>
          <w:szCs w:val="16"/>
          <w:lang w:eastAsia="en-US" w:bidi="en-US"/>
        </w:rPr>
        <w:t>finalità del trattamento;</w:t>
      </w:r>
    </w:p>
    <w:p w14:paraId="1160BBAA" w14:textId="77777777" w:rsidR="00CB4113" w:rsidRPr="00DD635A" w:rsidRDefault="00CB4113" w:rsidP="00CB4113">
      <w:pPr>
        <w:numPr>
          <w:ilvl w:val="1"/>
          <w:numId w:val="38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DD635A">
        <w:rPr>
          <w:sz w:val="16"/>
          <w:szCs w:val="16"/>
          <w:lang w:eastAsia="en-US" w:bidi="en-US"/>
        </w:rPr>
        <w:t>categorie di dati personali in questione;</w:t>
      </w:r>
    </w:p>
    <w:p w14:paraId="470C1843" w14:textId="77777777" w:rsidR="00CB4113" w:rsidRPr="00DD635A" w:rsidRDefault="00CB4113" w:rsidP="00CB4113">
      <w:pPr>
        <w:numPr>
          <w:ilvl w:val="1"/>
          <w:numId w:val="38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DD635A">
        <w:rPr>
          <w:sz w:val="16"/>
          <w:szCs w:val="16"/>
          <w:lang w:eastAsia="en-US" w:bidi="en-US"/>
        </w:rPr>
        <w:t>destinatari o le categorie di destinatari a cui i dati personali sono o saranno comunicati, in particolare se destinatari di paesi terzi o organizzazioni internazionali (compreso il diritto di essere informato circa l’esistenza di garanzie adeguate relative al trasferimento);</w:t>
      </w:r>
    </w:p>
    <w:p w14:paraId="360BA253" w14:textId="77777777" w:rsidR="00CB4113" w:rsidRPr="00DD635A" w:rsidRDefault="00CB4113" w:rsidP="00CB4113">
      <w:pPr>
        <w:numPr>
          <w:ilvl w:val="1"/>
          <w:numId w:val="38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DD635A">
        <w:rPr>
          <w:sz w:val="16"/>
          <w:szCs w:val="16"/>
          <w:lang w:eastAsia="en-US" w:bidi="en-US"/>
        </w:rPr>
        <w:t>quando possibile, il periodo di conservazione dei dati personali previsto oppure, se non è possibile, i criteri utilizzati per determinare questo periodo;</w:t>
      </w:r>
    </w:p>
    <w:p w14:paraId="775F17C6" w14:textId="77777777" w:rsidR="00CB4113" w:rsidRPr="00DD635A" w:rsidRDefault="00CB4113" w:rsidP="00CB4113">
      <w:pPr>
        <w:numPr>
          <w:ilvl w:val="1"/>
          <w:numId w:val="38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DD635A">
        <w:rPr>
          <w:sz w:val="16"/>
          <w:szCs w:val="16"/>
          <w:lang w:eastAsia="en-US" w:bidi="en-US"/>
        </w:rPr>
        <w:t xml:space="preserve">chiedere la rettifica, la cancellazione o la limitazione del trattamento dei dati personali che Ti riguardano o di </w:t>
      </w:r>
      <w:proofErr w:type="spellStart"/>
      <w:r w:rsidRPr="00DD635A">
        <w:rPr>
          <w:sz w:val="16"/>
          <w:szCs w:val="16"/>
          <w:lang w:eastAsia="en-US" w:bidi="en-US"/>
        </w:rPr>
        <w:t>opporTi</w:t>
      </w:r>
      <w:proofErr w:type="spellEnd"/>
      <w:r w:rsidRPr="00DD635A">
        <w:rPr>
          <w:sz w:val="16"/>
          <w:szCs w:val="16"/>
          <w:lang w:eastAsia="en-US" w:bidi="en-US"/>
        </w:rPr>
        <w:t xml:space="preserve"> al loro trattamento;</w:t>
      </w:r>
    </w:p>
    <w:p w14:paraId="16200E07" w14:textId="77777777" w:rsidR="00CB4113" w:rsidRPr="00DD635A" w:rsidRDefault="00CB4113" w:rsidP="00CB4113">
      <w:pPr>
        <w:numPr>
          <w:ilvl w:val="1"/>
          <w:numId w:val="38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DD635A">
        <w:rPr>
          <w:sz w:val="16"/>
          <w:szCs w:val="16"/>
          <w:lang w:eastAsia="en-US" w:bidi="en-US"/>
        </w:rPr>
        <w:t>proporre reclamo a un’Autorità di controllo;</w:t>
      </w:r>
    </w:p>
    <w:p w14:paraId="66C6E933" w14:textId="77777777" w:rsidR="00CB4113" w:rsidRPr="00DD635A" w:rsidRDefault="00CB4113" w:rsidP="00CB4113">
      <w:pPr>
        <w:numPr>
          <w:ilvl w:val="1"/>
          <w:numId w:val="38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DD635A">
        <w:rPr>
          <w:sz w:val="16"/>
          <w:szCs w:val="16"/>
          <w:lang w:eastAsia="en-US" w:bidi="en-US"/>
        </w:rPr>
        <w:t>qualora i dati non siano raccolti presso l’interessata/o, tutte le informazioni disponibili sulla loro origine;</w:t>
      </w:r>
    </w:p>
    <w:p w14:paraId="77ED2E61" w14:textId="77777777" w:rsidR="00CB4113" w:rsidRPr="00DD635A" w:rsidRDefault="00CB4113" w:rsidP="00CB4113">
      <w:pPr>
        <w:numPr>
          <w:ilvl w:val="1"/>
          <w:numId w:val="38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DD635A">
        <w:rPr>
          <w:sz w:val="16"/>
          <w:szCs w:val="16"/>
          <w:lang w:eastAsia="en-US" w:bidi="en-US"/>
        </w:rPr>
        <w:t>conoscere l’esistenza di un processo decisionale automatizzato, compresa l’eventuale attività di profilazione (come da nuova definizione) nei confronti dell’interessata/o al trattamento.</w:t>
      </w:r>
    </w:p>
    <w:p w14:paraId="61192BCF" w14:textId="77777777" w:rsidR="00CB4113" w:rsidRPr="00DD635A" w:rsidRDefault="00CB4113" w:rsidP="00CB4113">
      <w:pPr>
        <w:numPr>
          <w:ilvl w:val="0"/>
          <w:numId w:val="38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DD635A">
        <w:rPr>
          <w:sz w:val="16"/>
          <w:szCs w:val="16"/>
          <w:lang w:eastAsia="en-US" w:bidi="en-US"/>
        </w:rPr>
        <w:t>Rettifica dei dati personali, ovvero il diritto di ottenere dal titolare del trattamento la rettifica dei dati personali inesatti che Ti riguardano senza ingiustificato ritardo;</w:t>
      </w:r>
    </w:p>
    <w:p w14:paraId="1DB285AF" w14:textId="77777777" w:rsidR="00CB4113" w:rsidRPr="00DD635A" w:rsidRDefault="00CB4113" w:rsidP="00CB4113">
      <w:pPr>
        <w:numPr>
          <w:ilvl w:val="0"/>
          <w:numId w:val="38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DD635A">
        <w:rPr>
          <w:sz w:val="16"/>
          <w:szCs w:val="16"/>
          <w:lang w:eastAsia="en-US" w:bidi="en-US"/>
        </w:rPr>
        <w:t>Cancellazione dei dati personali (cd. Diritto all’oblio) ove ricorrano le seguenti condizioni:</w:t>
      </w:r>
    </w:p>
    <w:p w14:paraId="64BF4A1D" w14:textId="77777777" w:rsidR="00CB4113" w:rsidRPr="00DD635A" w:rsidRDefault="00CB4113" w:rsidP="00CB4113">
      <w:pPr>
        <w:numPr>
          <w:ilvl w:val="1"/>
          <w:numId w:val="38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DD635A">
        <w:rPr>
          <w:sz w:val="16"/>
          <w:szCs w:val="16"/>
          <w:lang w:eastAsia="en-US" w:bidi="en-US"/>
        </w:rPr>
        <w:t>i dati personali non sono più necessari rispetto alle finalità per le quali sono stati raccolti o altrimenti trattati;</w:t>
      </w:r>
    </w:p>
    <w:p w14:paraId="198B1593" w14:textId="77777777" w:rsidR="00CB4113" w:rsidRPr="00DD635A" w:rsidRDefault="00CB4113" w:rsidP="00CB4113">
      <w:pPr>
        <w:numPr>
          <w:ilvl w:val="1"/>
          <w:numId w:val="38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DD635A">
        <w:rPr>
          <w:sz w:val="16"/>
          <w:szCs w:val="16"/>
          <w:lang w:eastAsia="en-US" w:bidi="en-US"/>
        </w:rPr>
        <w:t>l’interessata/o revoca il consenso su cui si basa il trattamento conformemente all’articolo 6, paragrafo 1, lettera a), o all’articolo 9, paragrafo 2, lettera a), e se non sussiste altro fondamento giuridico per il trattamento;</w:t>
      </w:r>
    </w:p>
    <w:p w14:paraId="07C7767B" w14:textId="77777777" w:rsidR="00CB4113" w:rsidRPr="00DD635A" w:rsidRDefault="00CB4113" w:rsidP="00CB4113">
      <w:pPr>
        <w:numPr>
          <w:ilvl w:val="1"/>
          <w:numId w:val="38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DD635A">
        <w:rPr>
          <w:sz w:val="16"/>
          <w:szCs w:val="16"/>
          <w:lang w:eastAsia="en-US" w:bidi="en-US"/>
        </w:rPr>
        <w:t>l’interessata/o si oppone al trattamento ai sensi dell’articolo 21, paragrafo 1 del GDPR, e non sussiste alcun motivo legittimo prevalente per procedere al trattamento, oppure si oppone al trattamento ai sensi dell’articolo 21, paragrafo 2;</w:t>
      </w:r>
    </w:p>
    <w:p w14:paraId="0A190A81" w14:textId="77777777" w:rsidR="00CB4113" w:rsidRPr="00DD635A" w:rsidRDefault="00CB4113" w:rsidP="00CB4113">
      <w:pPr>
        <w:numPr>
          <w:ilvl w:val="1"/>
          <w:numId w:val="38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DD635A">
        <w:rPr>
          <w:sz w:val="16"/>
          <w:szCs w:val="16"/>
          <w:lang w:eastAsia="en-US" w:bidi="en-US"/>
        </w:rPr>
        <w:t>i dati personali sono stati trattati illecitamente;</w:t>
      </w:r>
    </w:p>
    <w:p w14:paraId="7DB4A4B7" w14:textId="77777777" w:rsidR="00CB4113" w:rsidRPr="00DD635A" w:rsidRDefault="00CB4113" w:rsidP="00CB4113">
      <w:pPr>
        <w:numPr>
          <w:ilvl w:val="1"/>
          <w:numId w:val="38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DD635A">
        <w:rPr>
          <w:sz w:val="16"/>
          <w:szCs w:val="16"/>
          <w:lang w:eastAsia="en-US" w:bidi="en-US"/>
        </w:rPr>
        <w:t>i dati personali devono essere cancellati per adempiere un obbligo legale previsto dal diritto dell’Unione o dello Stato membro cui è soggetto il titolare del trattamento;</w:t>
      </w:r>
    </w:p>
    <w:p w14:paraId="162006FB" w14:textId="77777777" w:rsidR="00CB4113" w:rsidRPr="00DD635A" w:rsidRDefault="00CB4113" w:rsidP="00CB4113">
      <w:pPr>
        <w:numPr>
          <w:ilvl w:val="0"/>
          <w:numId w:val="38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DD635A">
        <w:rPr>
          <w:sz w:val="16"/>
          <w:szCs w:val="16"/>
          <w:lang w:eastAsia="en-US" w:bidi="en-US"/>
        </w:rPr>
        <w:t>Limitazione del trattamento, con l’eccezione della sola conservazione, laddove ricorrano le seguenti condizioni:</w:t>
      </w:r>
    </w:p>
    <w:p w14:paraId="65B88075" w14:textId="77777777" w:rsidR="00CB4113" w:rsidRPr="00DD635A" w:rsidRDefault="00CB4113" w:rsidP="00CB4113">
      <w:pPr>
        <w:numPr>
          <w:ilvl w:val="1"/>
          <w:numId w:val="38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DD635A">
        <w:rPr>
          <w:sz w:val="16"/>
          <w:szCs w:val="16"/>
          <w:lang w:eastAsia="en-US" w:bidi="en-US"/>
        </w:rPr>
        <w:t>l’interessata/o contesta l’esattezza dei dati personali, per il periodo necessario al titolare del trattamento per verificare l’esattezza di tali dati personali;</w:t>
      </w:r>
    </w:p>
    <w:p w14:paraId="7224E7F6" w14:textId="77777777" w:rsidR="00CB4113" w:rsidRPr="00DD635A" w:rsidRDefault="00CB4113" w:rsidP="00CB4113">
      <w:pPr>
        <w:numPr>
          <w:ilvl w:val="1"/>
          <w:numId w:val="38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DD635A">
        <w:rPr>
          <w:sz w:val="16"/>
          <w:szCs w:val="16"/>
          <w:lang w:eastAsia="en-US" w:bidi="en-US"/>
        </w:rPr>
        <w:t>il trattamento è illecito e l’interessata/o si oppone alla cancellazione dei dati personali e chiede invece che ne sia limitato l’utilizzo;</w:t>
      </w:r>
    </w:p>
    <w:p w14:paraId="0CE3B1F2" w14:textId="77777777" w:rsidR="00CB4113" w:rsidRPr="00DD635A" w:rsidRDefault="00CB4113" w:rsidP="00CB4113">
      <w:pPr>
        <w:numPr>
          <w:ilvl w:val="1"/>
          <w:numId w:val="38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DD635A">
        <w:rPr>
          <w:sz w:val="16"/>
          <w:szCs w:val="16"/>
          <w:lang w:eastAsia="en-US" w:bidi="en-US"/>
        </w:rPr>
        <w:t>benché il titolare del trattamento non ne abbia più bisogno ai fini del trattamento, i dati personali sono necessari all’interessata/o per l’accertamento, l’esercizio o la difesa di un diritto in sede giudiziaria;</w:t>
      </w:r>
    </w:p>
    <w:p w14:paraId="162E41D8" w14:textId="77777777" w:rsidR="00CB4113" w:rsidRPr="00DD635A" w:rsidRDefault="00CB4113" w:rsidP="00CB4113">
      <w:pPr>
        <w:numPr>
          <w:ilvl w:val="1"/>
          <w:numId w:val="38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DD635A">
        <w:rPr>
          <w:sz w:val="16"/>
          <w:szCs w:val="16"/>
          <w:lang w:eastAsia="en-US" w:bidi="en-US"/>
        </w:rPr>
        <w:t>l’interessata/o si è opposta/o al trattamento ai sensi dell’articolo 21, paragrafo 1, in attesa della verifica in merito all’eventuale prevalenza dei motivi legittimi del titolare del trattamento rispetto a quelli dell’interessata/o.</w:t>
      </w:r>
    </w:p>
    <w:p w14:paraId="07A0C667" w14:textId="77777777" w:rsidR="00CB4113" w:rsidRPr="00DD635A" w:rsidRDefault="00CB4113" w:rsidP="00CB4113">
      <w:pPr>
        <w:numPr>
          <w:ilvl w:val="0"/>
          <w:numId w:val="38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DD635A">
        <w:rPr>
          <w:sz w:val="16"/>
          <w:szCs w:val="16"/>
          <w:lang w:eastAsia="en-US" w:bidi="en-US"/>
        </w:rPr>
        <w:t>portabilità dei dati, ossia riceverli da un titolare del trattamento, in un formato strutturato, di uso comune e leggibile da dispositivo automatico, e trasmetterli ad un altro titolare del trattamento senza impedimenti;</w:t>
      </w:r>
    </w:p>
    <w:p w14:paraId="3DE8031B" w14:textId="77777777" w:rsidR="00CB4113" w:rsidRPr="00DD635A" w:rsidRDefault="00CB4113" w:rsidP="00CB4113">
      <w:pPr>
        <w:numPr>
          <w:ilvl w:val="0"/>
          <w:numId w:val="38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DD635A">
        <w:rPr>
          <w:sz w:val="16"/>
          <w:szCs w:val="16"/>
          <w:lang w:eastAsia="en-US" w:bidi="en-US"/>
        </w:rPr>
        <w:t>revoca del consenso al trattamento, senza pregiudicare la liceità del trattamento basata sul consenso prestato prima della revoca;</w:t>
      </w:r>
    </w:p>
    <w:p w14:paraId="08CC0AAA" w14:textId="77777777" w:rsidR="00CB4113" w:rsidRPr="00DD635A" w:rsidRDefault="00CB4113" w:rsidP="00CB4113">
      <w:pPr>
        <w:numPr>
          <w:ilvl w:val="0"/>
          <w:numId w:val="38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DD635A">
        <w:rPr>
          <w:sz w:val="16"/>
          <w:szCs w:val="16"/>
          <w:lang w:eastAsia="en-US" w:bidi="en-US"/>
        </w:rPr>
        <w:t>diritto di opposizione al trattamento dei dati personali, compresa la profilazione, qualora ricorrano motivi legittimi connessi alla situazione particolare dell’interessata/o e il trattamento stesso sia necessario:</w:t>
      </w:r>
    </w:p>
    <w:p w14:paraId="16C1C5CC" w14:textId="77777777" w:rsidR="00CB4113" w:rsidRPr="00DD635A" w:rsidRDefault="00CB4113" w:rsidP="00CB4113">
      <w:pPr>
        <w:numPr>
          <w:ilvl w:val="1"/>
          <w:numId w:val="38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DD635A">
        <w:rPr>
          <w:sz w:val="16"/>
          <w:szCs w:val="16"/>
          <w:lang w:eastAsia="en-US" w:bidi="en-US"/>
        </w:rPr>
        <w:t>per l’esecuzione di un compito di interesse pubblico o connesso all’esercizio di pubblici poteri di cui è investito il titolare del trattamento;</w:t>
      </w:r>
    </w:p>
    <w:p w14:paraId="22CDD2C4" w14:textId="77777777" w:rsidR="00CB4113" w:rsidRPr="00DD635A" w:rsidRDefault="00CB4113" w:rsidP="00CB4113">
      <w:pPr>
        <w:numPr>
          <w:ilvl w:val="1"/>
          <w:numId w:val="38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DD635A">
        <w:rPr>
          <w:sz w:val="16"/>
          <w:szCs w:val="16"/>
          <w:lang w:eastAsia="en-US" w:bidi="en-US"/>
        </w:rPr>
        <w:t>per il perseguimento del legittimo interesse del titolare del trattamento o di terzi, a condizione che non prevalgano gli interessi o i diritti e le libertà fondamentali dell’interessata/o che richiedono la protezione dei dati personali.</w:t>
      </w:r>
    </w:p>
    <w:p w14:paraId="4D1B70C2" w14:textId="77777777" w:rsidR="00CB4113" w:rsidRPr="00DD635A" w:rsidRDefault="00CB4113" w:rsidP="00CB4113">
      <w:pPr>
        <w:numPr>
          <w:ilvl w:val="0"/>
          <w:numId w:val="38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DD635A">
        <w:rPr>
          <w:sz w:val="16"/>
          <w:szCs w:val="16"/>
          <w:lang w:eastAsia="en-US" w:bidi="en-US"/>
        </w:rPr>
        <w:t>Diritto di opposizione ad una decisione basata esclusivamente su trattamento automatizzato dei dati personali, compresa la profilazione, che produca effetti giuridici che Ti riguardano o che incida in modo analogo significativamente sulla Tua persona, con l’eccezione di decisioni che siano:</w:t>
      </w:r>
    </w:p>
    <w:p w14:paraId="30C1AE3A" w14:textId="77777777" w:rsidR="00CB4113" w:rsidRPr="00DD635A" w:rsidRDefault="00CB4113" w:rsidP="00CB4113">
      <w:pPr>
        <w:numPr>
          <w:ilvl w:val="1"/>
          <w:numId w:val="38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DD635A">
        <w:rPr>
          <w:sz w:val="16"/>
          <w:szCs w:val="16"/>
          <w:lang w:eastAsia="en-US" w:bidi="en-US"/>
        </w:rPr>
        <w:t>necessarie per la conclusione o l’esecuzione di un contratto tra l’interessata/o e un titolare del trattamento;</w:t>
      </w:r>
    </w:p>
    <w:p w14:paraId="1145A231" w14:textId="77777777" w:rsidR="00CB4113" w:rsidRPr="00DD635A" w:rsidRDefault="00CB4113" w:rsidP="00CB4113">
      <w:pPr>
        <w:numPr>
          <w:ilvl w:val="1"/>
          <w:numId w:val="38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DD635A">
        <w:rPr>
          <w:sz w:val="16"/>
          <w:szCs w:val="16"/>
          <w:lang w:eastAsia="en-US" w:bidi="en-US"/>
        </w:rPr>
        <w:t>autorizzate dal diritto dell’Unione o dello Stato membro cui è soggetto il titolare del trattamento;</w:t>
      </w:r>
    </w:p>
    <w:p w14:paraId="376BF157" w14:textId="77777777" w:rsidR="00CB4113" w:rsidRPr="00DD635A" w:rsidRDefault="00CB4113" w:rsidP="00CB4113">
      <w:pPr>
        <w:numPr>
          <w:ilvl w:val="1"/>
          <w:numId w:val="38"/>
        </w:numPr>
        <w:spacing w:after="200" w:line="276" w:lineRule="auto"/>
        <w:contextualSpacing/>
        <w:jc w:val="both"/>
        <w:rPr>
          <w:sz w:val="16"/>
          <w:szCs w:val="16"/>
          <w:lang w:eastAsia="en-US" w:bidi="en-US"/>
        </w:rPr>
      </w:pPr>
      <w:r w:rsidRPr="00DD635A">
        <w:rPr>
          <w:sz w:val="16"/>
          <w:szCs w:val="16"/>
          <w:lang w:eastAsia="en-US" w:bidi="en-US"/>
        </w:rPr>
        <w:t>basate sul consenso esplicito dell’interessata/o.</w:t>
      </w:r>
    </w:p>
    <w:p w14:paraId="4F129504" w14:textId="6A1A0982" w:rsidR="00947F4E" w:rsidRPr="00252B83" w:rsidRDefault="00CB4113" w:rsidP="00892593">
      <w:pPr>
        <w:numPr>
          <w:ilvl w:val="0"/>
          <w:numId w:val="38"/>
        </w:numPr>
        <w:ind w:right="-142"/>
        <w:contextualSpacing/>
        <w:jc w:val="both"/>
        <w:rPr>
          <w:szCs w:val="24"/>
        </w:rPr>
      </w:pPr>
      <w:r w:rsidRPr="00252B83">
        <w:rPr>
          <w:sz w:val="16"/>
          <w:szCs w:val="16"/>
          <w:lang w:eastAsia="en-US" w:bidi="en-US"/>
        </w:rPr>
        <w:t>Diritto di proporre reclamo all'autorità di controllo.</w:t>
      </w:r>
    </w:p>
    <w:sectPr w:rsidR="00947F4E" w:rsidRPr="00252B83" w:rsidSect="009C730D">
      <w:headerReference w:type="default" r:id="rId14"/>
      <w:footerReference w:type="default" r:id="rId15"/>
      <w:pgSz w:w="11906" w:h="16838"/>
      <w:pgMar w:top="1418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2D509" w14:textId="77777777" w:rsidR="00666A02" w:rsidRDefault="00666A02" w:rsidP="008B0948">
      <w:r>
        <w:separator/>
      </w:r>
    </w:p>
  </w:endnote>
  <w:endnote w:type="continuationSeparator" w:id="0">
    <w:p w14:paraId="386AAFEF" w14:textId="77777777" w:rsidR="00666A02" w:rsidRDefault="00666A02" w:rsidP="008B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038B" w14:textId="77777777" w:rsidR="00A73127" w:rsidRPr="00611C0B" w:rsidRDefault="00A73127" w:rsidP="00CC44E5">
    <w:pPr>
      <w:pStyle w:val="Pidipagina"/>
      <w:tabs>
        <w:tab w:val="left" w:pos="6946"/>
      </w:tabs>
      <w:rPr>
        <w:rFonts w:ascii="Times New Roman" w:hAnsi="Times New Roman" w:cs="Times New Roman"/>
        <w:b/>
        <w:sz w:val="18"/>
        <w:szCs w:val="18"/>
      </w:rPr>
    </w:pPr>
    <w:r w:rsidRPr="00611C0B">
      <w:rPr>
        <w:rFonts w:ascii="Times New Roman" w:hAnsi="Times New Roman" w:cs="Times New Roman"/>
        <w:b/>
        <w:sz w:val="18"/>
        <w:szCs w:val="18"/>
      </w:rPr>
      <w:t>Università degli studi dell’Aquila</w:t>
    </w:r>
    <w:r w:rsidRPr="00611C0B">
      <w:rPr>
        <w:rFonts w:ascii="Times New Roman" w:hAnsi="Times New Roman" w:cs="Times New Roman"/>
        <w:b/>
        <w:sz w:val="18"/>
        <w:szCs w:val="18"/>
      </w:rPr>
      <w:tab/>
    </w:r>
    <w:r w:rsidRPr="00611C0B">
      <w:rPr>
        <w:rFonts w:ascii="Times New Roman" w:hAnsi="Times New Roman" w:cs="Times New Roman"/>
        <w:b/>
        <w:sz w:val="18"/>
        <w:szCs w:val="18"/>
      </w:rPr>
      <w:tab/>
    </w:r>
  </w:p>
  <w:p w14:paraId="29C7A08C" w14:textId="77777777" w:rsidR="00A73127" w:rsidRPr="00611C0B" w:rsidRDefault="00A73127" w:rsidP="00CC44E5">
    <w:pPr>
      <w:pStyle w:val="Pidipagina"/>
      <w:tabs>
        <w:tab w:val="clear" w:pos="4819"/>
        <w:tab w:val="clear" w:pos="9638"/>
        <w:tab w:val="left" w:pos="6946"/>
      </w:tabs>
      <w:rPr>
        <w:rFonts w:ascii="Times New Roman" w:hAnsi="Times New Roman" w:cs="Times New Roman"/>
        <w:sz w:val="18"/>
        <w:szCs w:val="18"/>
      </w:rPr>
    </w:pPr>
    <w:r w:rsidRPr="00611C0B">
      <w:rPr>
        <w:rFonts w:ascii="Times New Roman" w:hAnsi="Times New Roman" w:cs="Times New Roman"/>
        <w:sz w:val="18"/>
        <w:szCs w:val="18"/>
      </w:rPr>
      <w:t>Dipartimento di Scienze umane</w:t>
    </w:r>
  </w:p>
  <w:p w14:paraId="6A66E569" w14:textId="495471E8" w:rsidR="00A73127" w:rsidRPr="00611C0B" w:rsidRDefault="00E40EFE" w:rsidP="00CC44E5">
    <w:pPr>
      <w:pStyle w:val="Pidipagina"/>
      <w:tabs>
        <w:tab w:val="clear" w:pos="4819"/>
        <w:tab w:val="clear" w:pos="9638"/>
        <w:tab w:val="left" w:pos="6946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Ufficio programmazione offerta formativa dipartimentale e assicurazione della qualità</w:t>
    </w:r>
    <w:r w:rsidR="00A73127" w:rsidRPr="00611C0B">
      <w:rPr>
        <w:rFonts w:ascii="Times New Roman" w:hAnsi="Times New Roman" w:cs="Times New Roman"/>
        <w:sz w:val="18"/>
        <w:szCs w:val="18"/>
      </w:rPr>
      <w:tab/>
      <w:t>tel. + 39 0862 43 21 68</w:t>
    </w:r>
  </w:p>
  <w:p w14:paraId="087BE316" w14:textId="77777777" w:rsidR="00A73127" w:rsidRPr="00611C0B" w:rsidRDefault="00A73127" w:rsidP="00CC44E5">
    <w:pPr>
      <w:pStyle w:val="Pidipagina"/>
      <w:tabs>
        <w:tab w:val="clear" w:pos="4819"/>
        <w:tab w:val="clear" w:pos="9638"/>
        <w:tab w:val="left" w:pos="6946"/>
      </w:tabs>
      <w:rPr>
        <w:rFonts w:ascii="Times New Roman" w:hAnsi="Times New Roman" w:cs="Times New Roman"/>
        <w:sz w:val="18"/>
        <w:szCs w:val="18"/>
      </w:rPr>
    </w:pPr>
    <w:r w:rsidRPr="00611C0B">
      <w:rPr>
        <w:rFonts w:ascii="Times New Roman" w:hAnsi="Times New Roman" w:cs="Times New Roman"/>
        <w:sz w:val="18"/>
        <w:szCs w:val="18"/>
      </w:rPr>
      <w:t>V.le Nizza, 14 – 67100 L’Aquila</w:t>
    </w:r>
    <w:r w:rsidRPr="00611C0B">
      <w:rPr>
        <w:rFonts w:ascii="Times New Roman" w:hAnsi="Times New Roman" w:cs="Times New Roman"/>
        <w:sz w:val="18"/>
        <w:szCs w:val="18"/>
      </w:rPr>
      <w:tab/>
      <w:t xml:space="preserve">P. I. – C. F.  </w:t>
    </w:r>
    <w:r w:rsidRPr="00611C0B">
      <w:rPr>
        <w:rStyle w:val="Enfasigrassetto"/>
        <w:rFonts w:ascii="Times New Roman" w:hAnsi="Times New Roman" w:cs="Times New Roman"/>
        <w:b w:val="0"/>
        <w:sz w:val="18"/>
        <w:szCs w:val="18"/>
      </w:rPr>
      <w:t>01021630668</w:t>
    </w:r>
  </w:p>
  <w:p w14:paraId="13C372B9" w14:textId="5BE0ECD9" w:rsidR="00A73127" w:rsidRPr="00611C0B" w:rsidRDefault="00A73127" w:rsidP="00CB4264">
    <w:pPr>
      <w:pStyle w:val="Pidipagina"/>
      <w:tabs>
        <w:tab w:val="clear" w:pos="4819"/>
        <w:tab w:val="left" w:pos="6946"/>
      </w:tabs>
      <w:rPr>
        <w:rFonts w:ascii="Times New Roman" w:hAnsi="Times New Roman" w:cs="Times New Roman"/>
        <w:sz w:val="18"/>
        <w:szCs w:val="18"/>
      </w:rPr>
    </w:pPr>
    <w:r w:rsidRPr="00611C0B">
      <w:rPr>
        <w:rFonts w:ascii="Times New Roman" w:hAnsi="Times New Roman" w:cs="Times New Roman"/>
        <w:sz w:val="18"/>
        <w:szCs w:val="18"/>
      </w:rPr>
      <w:t xml:space="preserve">mail: </w:t>
    </w:r>
    <w:hyperlink r:id="rId1" w:history="1">
      <w:r w:rsidR="00252B83" w:rsidRPr="00DE385B">
        <w:rPr>
          <w:rStyle w:val="Collegamentoipertestuale"/>
          <w:rFonts w:ascii="Times New Roman" w:hAnsi="Times New Roman" w:cs="Times New Roman"/>
          <w:sz w:val="18"/>
          <w:szCs w:val="18"/>
        </w:rPr>
        <w:t>dsu.uprodid@strutture.univq.it</w:t>
      </w:r>
    </w:hyperlink>
    <w:r w:rsidRPr="00611C0B">
      <w:rPr>
        <w:rFonts w:ascii="Times New Roman" w:hAnsi="Times New Roman" w:cs="Times New Roman"/>
        <w:sz w:val="18"/>
        <w:szCs w:val="18"/>
      </w:rPr>
      <w:t xml:space="preserve">   posta certificata: </w:t>
    </w:r>
    <w:hyperlink r:id="rId2" w:history="1">
      <w:r w:rsidRPr="00611C0B">
        <w:rPr>
          <w:rStyle w:val="Collegamentoipertestuale"/>
          <w:rFonts w:ascii="Times New Roman" w:hAnsi="Times New Roman" w:cs="Times New Roman"/>
          <w:sz w:val="18"/>
          <w:szCs w:val="18"/>
        </w:rPr>
        <w:t>dsu@pec.univaq.it</w:t>
      </w:r>
    </w:hyperlink>
    <w:r w:rsidRPr="00611C0B">
      <w:rPr>
        <w:rStyle w:val="Collegamentoipertestuale"/>
        <w:rFonts w:ascii="Times New Roman" w:hAnsi="Times New Roman" w:cs="Times New Roman"/>
        <w:sz w:val="18"/>
        <w:szCs w:val="18"/>
        <w:u w:val="none"/>
      </w:rPr>
      <w:tab/>
    </w:r>
    <w:hyperlink r:id="rId3" w:tgtFrame="_blank" w:tooltip="La pagina viene aperta in una nuova finestra" w:history="1">
      <w:r w:rsidRPr="00611C0B">
        <w:rPr>
          <w:rStyle w:val="Collegamentoipertestuale"/>
          <w:rFonts w:ascii="Times New Roman" w:hAnsi="Times New Roman" w:cs="Times New Roman"/>
          <w:sz w:val="18"/>
          <w:szCs w:val="18"/>
        </w:rPr>
        <w:t>http://scienzeumane.univaq.it/</w:t>
      </w:r>
    </w:hyperlink>
  </w:p>
  <w:p w14:paraId="4C14F1BB" w14:textId="77777777" w:rsidR="00A73127" w:rsidRPr="00611C0B" w:rsidRDefault="00A73127">
    <w:pPr>
      <w:pStyle w:val="Pidipagin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B9D24" w14:textId="77777777" w:rsidR="00666A02" w:rsidRDefault="00666A02" w:rsidP="008B0948">
      <w:r>
        <w:separator/>
      </w:r>
    </w:p>
  </w:footnote>
  <w:footnote w:type="continuationSeparator" w:id="0">
    <w:p w14:paraId="33E940CA" w14:textId="77777777" w:rsidR="00666A02" w:rsidRDefault="00666A02" w:rsidP="008B0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0FA3" w14:textId="77777777" w:rsidR="00A73127" w:rsidRDefault="00C27349" w:rsidP="00C27349">
    <w:pPr>
      <w:pStyle w:val="Intestazione"/>
      <w:jc w:val="center"/>
    </w:pPr>
    <w:r w:rsidRPr="003F711F">
      <w:rPr>
        <w:noProof/>
        <w:lang w:eastAsia="it-IT"/>
      </w:rPr>
      <w:drawing>
        <wp:inline distT="0" distB="0" distL="0" distR="0" wp14:anchorId="67283E37" wp14:editId="0DE7B0C8">
          <wp:extent cx="3445933" cy="939165"/>
          <wp:effectExtent l="0" t="0" r="2540" b="0"/>
          <wp:docPr id="1" name="Immagine 1" descr="C:\Users\Fabiola\Documents\_000_2021-2022_DICTATs_OMNIA\2021_NEW LOGHI_13-09-2021\Uaq_LoghiDipartimenti_png_140921\DSU\DSU_Affiancam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biola\Documents\_000_2021-2022_DICTATs_OMNIA\2021_NEW LOGHI_13-09-2021\Uaq_LoghiDipartimenti_png_140921\DSU\DSU_Affiancament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5933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BF5"/>
    <w:multiLevelType w:val="multilevel"/>
    <w:tmpl w:val="5F34BC26"/>
    <w:styleLink w:val="WW8Num14"/>
    <w:lvl w:ilvl="0">
      <w:numFmt w:val="bullet"/>
      <w:lvlText w:val=""/>
      <w:lvlJc w:val="left"/>
      <w:pPr>
        <w:ind w:left="720" w:hanging="550"/>
      </w:pPr>
      <w:rPr>
        <w:rFonts w:ascii="Wingdings" w:hAnsi="Wingdings" w:cs="Wingdings"/>
        <w:b w:val="0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081590"/>
    <w:multiLevelType w:val="multilevel"/>
    <w:tmpl w:val="E3E45A8C"/>
    <w:styleLink w:val="WW8Num13"/>
    <w:lvl w:ilvl="0">
      <w:numFmt w:val="bullet"/>
      <w:lvlText w:val=""/>
      <w:lvlJc w:val="left"/>
      <w:pPr>
        <w:ind w:left="720" w:hanging="550"/>
      </w:pPr>
      <w:rPr>
        <w:rFonts w:ascii="Wingdings" w:hAnsi="Wingdings" w:cs="Wingdings"/>
        <w:b w:val="0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B03337F"/>
    <w:multiLevelType w:val="multilevel"/>
    <w:tmpl w:val="A428FA1E"/>
    <w:styleLink w:val="WW8Num7"/>
    <w:lvl w:ilvl="0">
      <w:start w:val="1"/>
      <w:numFmt w:val="decimal"/>
      <w:lvlText w:val="%1.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8663A2D"/>
    <w:multiLevelType w:val="hybridMultilevel"/>
    <w:tmpl w:val="9424D28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56720"/>
    <w:multiLevelType w:val="multilevel"/>
    <w:tmpl w:val="21F04D30"/>
    <w:styleLink w:val="WW8Num2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236876C2"/>
    <w:multiLevelType w:val="hybridMultilevel"/>
    <w:tmpl w:val="7F72A702"/>
    <w:lvl w:ilvl="0" w:tplc="64EC1DA4">
      <w:start w:val="1"/>
      <w:numFmt w:val="bullet"/>
      <w:lvlText w:val=""/>
      <w:lvlJc w:val="left"/>
      <w:pPr>
        <w:ind w:left="83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A582D2C">
      <w:start w:val="1"/>
      <w:numFmt w:val="bullet"/>
      <w:lvlText w:val="o"/>
      <w:lvlJc w:val="left"/>
      <w:pPr>
        <w:ind w:left="155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54611A4">
      <w:start w:val="1"/>
      <w:numFmt w:val="bullet"/>
      <w:lvlText w:val="▪"/>
      <w:lvlJc w:val="left"/>
      <w:pPr>
        <w:ind w:left="227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0C69D60">
      <w:start w:val="1"/>
      <w:numFmt w:val="bullet"/>
      <w:lvlText w:val="•"/>
      <w:lvlJc w:val="left"/>
      <w:pPr>
        <w:ind w:left="299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512FD84">
      <w:start w:val="1"/>
      <w:numFmt w:val="bullet"/>
      <w:lvlText w:val="o"/>
      <w:lvlJc w:val="left"/>
      <w:pPr>
        <w:ind w:left="371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210D884">
      <w:start w:val="1"/>
      <w:numFmt w:val="bullet"/>
      <w:lvlText w:val="▪"/>
      <w:lvlJc w:val="left"/>
      <w:pPr>
        <w:ind w:left="443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6140EC2">
      <w:start w:val="1"/>
      <w:numFmt w:val="bullet"/>
      <w:lvlText w:val="•"/>
      <w:lvlJc w:val="left"/>
      <w:pPr>
        <w:ind w:left="515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4985CF6">
      <w:start w:val="1"/>
      <w:numFmt w:val="bullet"/>
      <w:lvlText w:val="o"/>
      <w:lvlJc w:val="left"/>
      <w:pPr>
        <w:ind w:left="587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5AEB630">
      <w:start w:val="1"/>
      <w:numFmt w:val="bullet"/>
      <w:lvlText w:val="▪"/>
      <w:lvlJc w:val="left"/>
      <w:pPr>
        <w:ind w:left="659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8212301"/>
    <w:multiLevelType w:val="multilevel"/>
    <w:tmpl w:val="397A8D32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D3F36"/>
    <w:multiLevelType w:val="multilevel"/>
    <w:tmpl w:val="7B9C7DA4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2FE232A5"/>
    <w:multiLevelType w:val="hybridMultilevel"/>
    <w:tmpl w:val="0388E834"/>
    <w:lvl w:ilvl="0" w:tplc="FB9EA22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806FE"/>
    <w:multiLevelType w:val="hybridMultilevel"/>
    <w:tmpl w:val="A1D6F97C"/>
    <w:lvl w:ilvl="0" w:tplc="FB9EA22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D57E3"/>
    <w:multiLevelType w:val="multilevel"/>
    <w:tmpl w:val="AF200510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numFmt w:val="bullet"/>
      <w:lvlText w:val=""/>
      <w:lvlJc w:val="left"/>
      <w:pPr>
        <w:ind w:left="1630" w:hanging="550"/>
      </w:pPr>
      <w:rPr>
        <w:rFonts w:ascii="Wingdings" w:hAnsi="Wingdings" w:cs="Wingdings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21FC0"/>
    <w:multiLevelType w:val="multilevel"/>
    <w:tmpl w:val="9BD4BF96"/>
    <w:styleLink w:val="WW8Num22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2" w15:restartNumberingAfterBreak="0">
    <w:nsid w:val="3DCE5493"/>
    <w:multiLevelType w:val="multilevel"/>
    <w:tmpl w:val="C5226588"/>
    <w:styleLink w:val="WW8Num15"/>
    <w:lvl w:ilvl="0">
      <w:start w:val="1"/>
      <w:numFmt w:val="lowerLetter"/>
      <w:lvlText w:val="%1)"/>
      <w:lvlJc w:val="left"/>
      <w:pPr>
        <w:ind w:left="660" w:hanging="360"/>
      </w:pPr>
      <w:rPr>
        <w:rFonts w:ascii="Verdana" w:hAnsi="Verdana" w:cs="Arial"/>
        <w:b w:val="0"/>
        <w:sz w:val="20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F1B22BF"/>
    <w:multiLevelType w:val="multilevel"/>
    <w:tmpl w:val="7286F90C"/>
    <w:styleLink w:val="WW8Num2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3FDB7C32"/>
    <w:multiLevelType w:val="multilevel"/>
    <w:tmpl w:val="AD9E2F44"/>
    <w:styleLink w:val="WW8Num11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5" w15:restartNumberingAfterBreak="0">
    <w:nsid w:val="404D7D56"/>
    <w:multiLevelType w:val="multilevel"/>
    <w:tmpl w:val="5D8A1122"/>
    <w:styleLink w:val="WW8Num2"/>
    <w:lvl w:ilvl="0">
      <w:start w:val="1"/>
      <w:numFmt w:val="decimal"/>
      <w:lvlText w:val="*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2A874B8"/>
    <w:multiLevelType w:val="multilevel"/>
    <w:tmpl w:val="19BCBB14"/>
    <w:styleLink w:val="WW8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43EB4ABB"/>
    <w:multiLevelType w:val="multilevel"/>
    <w:tmpl w:val="392EE4CE"/>
    <w:styleLink w:val="WW8Num21"/>
    <w:lvl w:ilvl="0">
      <w:start w:val="1"/>
      <w:numFmt w:val="lowerLetter"/>
      <w:pStyle w:val="punto"/>
      <w:lvlText w:val="%1."/>
      <w:lvlJc w:val="left"/>
      <w:pPr>
        <w:ind w:left="680" w:hanging="396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681010B"/>
    <w:multiLevelType w:val="multilevel"/>
    <w:tmpl w:val="56A0B282"/>
    <w:styleLink w:val="WW8Num3"/>
    <w:lvl w:ilvl="0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8655C0"/>
    <w:multiLevelType w:val="multilevel"/>
    <w:tmpl w:val="FED021D0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A6CB2"/>
    <w:multiLevelType w:val="multilevel"/>
    <w:tmpl w:val="49A6B420"/>
    <w:styleLink w:val="WW8Num3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CE11A9B"/>
    <w:multiLevelType w:val="multilevel"/>
    <w:tmpl w:val="E91C848C"/>
    <w:styleLink w:val="WW8Num20"/>
    <w:lvl w:ilvl="0">
      <w:start w:val="1"/>
      <w:numFmt w:val="decimal"/>
      <w:pStyle w:val="puntoOdG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D9220D5"/>
    <w:multiLevelType w:val="multilevel"/>
    <w:tmpl w:val="719E1434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4EE57BED"/>
    <w:multiLevelType w:val="multilevel"/>
    <w:tmpl w:val="11CC0DE6"/>
    <w:styleLink w:val="WW8Num1"/>
    <w:lvl w:ilvl="0">
      <w:numFmt w:val="bullet"/>
      <w:pStyle w:val="Puntoelenco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1CD68D9"/>
    <w:multiLevelType w:val="multilevel"/>
    <w:tmpl w:val="4A68CCE6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51DD5B27"/>
    <w:multiLevelType w:val="multilevel"/>
    <w:tmpl w:val="81588F6C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52EF670B"/>
    <w:multiLevelType w:val="multilevel"/>
    <w:tmpl w:val="ADC29166"/>
    <w:styleLink w:val="WW8Num4"/>
    <w:lvl w:ilvl="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1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4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6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0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72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65" w:hanging="360"/>
      </w:pPr>
      <w:rPr>
        <w:rFonts w:ascii="Wingdings" w:hAnsi="Wingdings" w:cs="Wingdings"/>
      </w:rPr>
    </w:lvl>
  </w:abstractNum>
  <w:abstractNum w:abstractNumId="27" w15:restartNumberingAfterBreak="0">
    <w:nsid w:val="532B61DD"/>
    <w:multiLevelType w:val="hybridMultilevel"/>
    <w:tmpl w:val="5C441C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4B7044"/>
    <w:multiLevelType w:val="multilevel"/>
    <w:tmpl w:val="3B9AEBB4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592D52D8"/>
    <w:multiLevelType w:val="multilevel"/>
    <w:tmpl w:val="D8A00772"/>
    <w:styleLink w:val="WW8Num16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9822691"/>
    <w:multiLevelType w:val="multilevel"/>
    <w:tmpl w:val="730064C4"/>
    <w:styleLink w:val="WW8Num6"/>
    <w:lvl w:ilvl="0">
      <w:start w:val="1"/>
      <w:numFmt w:val="decimal"/>
      <w:lvlText w:val="%1)"/>
      <w:lvlJc w:val="left"/>
      <w:pPr>
        <w:ind w:left="928" w:hanging="360"/>
      </w:pPr>
      <w:rPr>
        <w:rFonts w:ascii="Verdana" w:hAnsi="Verdana" w:cs="Arial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ED262FE"/>
    <w:multiLevelType w:val="multilevel"/>
    <w:tmpl w:val="E9A87668"/>
    <w:styleLink w:val="WW8Num3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33511"/>
    <w:multiLevelType w:val="hybridMultilevel"/>
    <w:tmpl w:val="FE2695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E48CE"/>
    <w:multiLevelType w:val="multilevel"/>
    <w:tmpl w:val="AC3C26CA"/>
    <w:styleLink w:val="WW8Num24"/>
    <w:lvl w:ilvl="0">
      <w:start w:val="1"/>
      <w:numFmt w:val="lowerLetter"/>
      <w:pStyle w:val="Puntato"/>
      <w:lvlText w:val="%1."/>
      <w:lvlJc w:val="left"/>
      <w:pPr>
        <w:ind w:left="624" w:hanging="3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B9F0277"/>
    <w:multiLevelType w:val="multilevel"/>
    <w:tmpl w:val="601CA172"/>
    <w:styleLink w:val="WW8Num28"/>
    <w:lvl w:ilvl="0">
      <w:numFmt w:val="bullet"/>
      <w:lvlText w:val=""/>
      <w:lvlJc w:val="left"/>
      <w:pPr>
        <w:ind w:left="720" w:hanging="550"/>
      </w:pPr>
      <w:rPr>
        <w:rFonts w:ascii="Wingdings" w:hAnsi="Wingdings" w:cs="Wingdings"/>
        <w:b w:val="0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6F0D1390"/>
    <w:multiLevelType w:val="multilevel"/>
    <w:tmpl w:val="4FBA238E"/>
    <w:styleLink w:val="WW8Num8"/>
    <w:lvl w:ilvl="0">
      <w:numFmt w:val="bullet"/>
      <w:lvlText w:val=""/>
      <w:lvlJc w:val="left"/>
      <w:pPr>
        <w:ind w:left="157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36" w15:restartNumberingAfterBreak="0">
    <w:nsid w:val="71604081"/>
    <w:multiLevelType w:val="hybridMultilevel"/>
    <w:tmpl w:val="23A26FC0"/>
    <w:lvl w:ilvl="0" w:tplc="0410000F">
      <w:start w:val="1"/>
      <w:numFmt w:val="decimal"/>
      <w:lvlText w:val="%1."/>
      <w:lvlJc w:val="left"/>
      <w:pPr>
        <w:ind w:left="435" w:hanging="360"/>
      </w:pPr>
    </w:lvl>
    <w:lvl w:ilvl="1" w:tplc="04100019">
      <w:start w:val="1"/>
      <w:numFmt w:val="lowerLetter"/>
      <w:lvlText w:val="%2."/>
      <w:lvlJc w:val="left"/>
      <w:pPr>
        <w:ind w:left="1155" w:hanging="360"/>
      </w:pPr>
    </w:lvl>
    <w:lvl w:ilvl="2" w:tplc="0410001B">
      <w:start w:val="1"/>
      <w:numFmt w:val="lowerRoman"/>
      <w:lvlText w:val="%3."/>
      <w:lvlJc w:val="right"/>
      <w:pPr>
        <w:ind w:left="1875" w:hanging="180"/>
      </w:pPr>
    </w:lvl>
    <w:lvl w:ilvl="3" w:tplc="0410000F">
      <w:start w:val="1"/>
      <w:numFmt w:val="decimal"/>
      <w:lvlText w:val="%4."/>
      <w:lvlJc w:val="left"/>
      <w:pPr>
        <w:ind w:left="2595" w:hanging="360"/>
      </w:pPr>
    </w:lvl>
    <w:lvl w:ilvl="4" w:tplc="04100019">
      <w:start w:val="1"/>
      <w:numFmt w:val="lowerLetter"/>
      <w:lvlText w:val="%5."/>
      <w:lvlJc w:val="left"/>
      <w:pPr>
        <w:ind w:left="3315" w:hanging="360"/>
      </w:pPr>
    </w:lvl>
    <w:lvl w:ilvl="5" w:tplc="0410001B">
      <w:start w:val="1"/>
      <w:numFmt w:val="lowerRoman"/>
      <w:lvlText w:val="%6."/>
      <w:lvlJc w:val="right"/>
      <w:pPr>
        <w:ind w:left="4035" w:hanging="180"/>
      </w:pPr>
    </w:lvl>
    <w:lvl w:ilvl="6" w:tplc="0410000F">
      <w:start w:val="1"/>
      <w:numFmt w:val="decimal"/>
      <w:lvlText w:val="%7."/>
      <w:lvlJc w:val="left"/>
      <w:pPr>
        <w:ind w:left="4755" w:hanging="360"/>
      </w:pPr>
    </w:lvl>
    <w:lvl w:ilvl="7" w:tplc="04100019">
      <w:start w:val="1"/>
      <w:numFmt w:val="lowerLetter"/>
      <w:lvlText w:val="%8."/>
      <w:lvlJc w:val="left"/>
      <w:pPr>
        <w:ind w:left="5475" w:hanging="360"/>
      </w:pPr>
    </w:lvl>
    <w:lvl w:ilvl="8" w:tplc="0410001B">
      <w:start w:val="1"/>
      <w:numFmt w:val="lowerRoman"/>
      <w:lvlText w:val="%9."/>
      <w:lvlJc w:val="right"/>
      <w:pPr>
        <w:ind w:left="6195" w:hanging="180"/>
      </w:pPr>
    </w:lvl>
  </w:abstractNum>
  <w:abstractNum w:abstractNumId="37" w15:restartNumberingAfterBreak="0">
    <w:nsid w:val="769D2C14"/>
    <w:multiLevelType w:val="hybridMultilevel"/>
    <w:tmpl w:val="4E14C1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6142B"/>
    <w:multiLevelType w:val="multilevel"/>
    <w:tmpl w:val="B4745CAC"/>
    <w:styleLink w:val="WW8Num17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1706757538">
    <w:abstractNumId w:val="23"/>
  </w:num>
  <w:num w:numId="2" w16cid:durableId="454759106">
    <w:abstractNumId w:val="15"/>
  </w:num>
  <w:num w:numId="3" w16cid:durableId="386613232">
    <w:abstractNumId w:val="18"/>
  </w:num>
  <w:num w:numId="4" w16cid:durableId="1206789694">
    <w:abstractNumId w:val="26"/>
  </w:num>
  <w:num w:numId="5" w16cid:durableId="2057121648">
    <w:abstractNumId w:val="25"/>
  </w:num>
  <w:num w:numId="6" w16cid:durableId="872885262">
    <w:abstractNumId w:val="30"/>
  </w:num>
  <w:num w:numId="7" w16cid:durableId="1011487162">
    <w:abstractNumId w:val="2"/>
  </w:num>
  <w:num w:numId="8" w16cid:durableId="1436053496">
    <w:abstractNumId w:val="35"/>
  </w:num>
  <w:num w:numId="9" w16cid:durableId="49764865">
    <w:abstractNumId w:val="6"/>
  </w:num>
  <w:num w:numId="10" w16cid:durableId="1211726996">
    <w:abstractNumId w:val="7"/>
  </w:num>
  <w:num w:numId="11" w16cid:durableId="380248699">
    <w:abstractNumId w:val="14"/>
  </w:num>
  <w:num w:numId="12" w16cid:durableId="1453593711">
    <w:abstractNumId w:val="24"/>
  </w:num>
  <w:num w:numId="13" w16cid:durableId="25104380">
    <w:abstractNumId w:val="1"/>
  </w:num>
  <w:num w:numId="14" w16cid:durableId="1797986480">
    <w:abstractNumId w:val="0"/>
  </w:num>
  <w:num w:numId="15" w16cid:durableId="1481537315">
    <w:abstractNumId w:val="12"/>
  </w:num>
  <w:num w:numId="16" w16cid:durableId="1018385053">
    <w:abstractNumId w:val="29"/>
  </w:num>
  <w:num w:numId="17" w16cid:durableId="684788522">
    <w:abstractNumId w:val="38"/>
  </w:num>
  <w:num w:numId="18" w16cid:durableId="902642607">
    <w:abstractNumId w:val="22"/>
  </w:num>
  <w:num w:numId="19" w16cid:durableId="1110853778">
    <w:abstractNumId w:val="10"/>
  </w:num>
  <w:num w:numId="20" w16cid:durableId="515776510">
    <w:abstractNumId w:val="21"/>
  </w:num>
  <w:num w:numId="21" w16cid:durableId="872115274">
    <w:abstractNumId w:val="17"/>
  </w:num>
  <w:num w:numId="22" w16cid:durableId="1941984423">
    <w:abstractNumId w:val="11"/>
  </w:num>
  <w:num w:numId="23" w16cid:durableId="1767925055">
    <w:abstractNumId w:val="13"/>
  </w:num>
  <w:num w:numId="24" w16cid:durableId="1425418522">
    <w:abstractNumId w:val="33"/>
  </w:num>
  <w:num w:numId="25" w16cid:durableId="1427576194">
    <w:abstractNumId w:val="16"/>
  </w:num>
  <w:num w:numId="26" w16cid:durableId="1330711997">
    <w:abstractNumId w:val="19"/>
  </w:num>
  <w:num w:numId="27" w16cid:durableId="1337340403">
    <w:abstractNumId w:val="28"/>
  </w:num>
  <w:num w:numId="28" w16cid:durableId="397559877">
    <w:abstractNumId w:val="34"/>
  </w:num>
  <w:num w:numId="29" w16cid:durableId="1779445762">
    <w:abstractNumId w:val="4"/>
  </w:num>
  <w:num w:numId="30" w16cid:durableId="702100918">
    <w:abstractNumId w:val="20"/>
  </w:num>
  <w:num w:numId="31" w16cid:durableId="1438602653">
    <w:abstractNumId w:val="31"/>
  </w:num>
  <w:num w:numId="32" w16cid:durableId="1102872205">
    <w:abstractNumId w:val="8"/>
  </w:num>
  <w:num w:numId="33" w16cid:durableId="1869175776">
    <w:abstractNumId w:val="37"/>
  </w:num>
  <w:num w:numId="34" w16cid:durableId="1543515782">
    <w:abstractNumId w:val="9"/>
  </w:num>
  <w:num w:numId="35" w16cid:durableId="197664059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9307968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672378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35896236">
    <w:abstractNumId w:val="3"/>
  </w:num>
  <w:num w:numId="39" w16cid:durableId="568535091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948"/>
    <w:rsid w:val="000008D1"/>
    <w:rsid w:val="00014FAA"/>
    <w:rsid w:val="00064D11"/>
    <w:rsid w:val="000819D7"/>
    <w:rsid w:val="000A6CEC"/>
    <w:rsid w:val="000B481F"/>
    <w:rsid w:val="000B5573"/>
    <w:rsid w:val="00103BEF"/>
    <w:rsid w:val="00135918"/>
    <w:rsid w:val="00143D8B"/>
    <w:rsid w:val="00147257"/>
    <w:rsid w:val="00147A33"/>
    <w:rsid w:val="0015625E"/>
    <w:rsid w:val="00175803"/>
    <w:rsid w:val="001959D1"/>
    <w:rsid w:val="001B1851"/>
    <w:rsid w:val="001B2FB2"/>
    <w:rsid w:val="001D412E"/>
    <w:rsid w:val="001D61AB"/>
    <w:rsid w:val="0020352E"/>
    <w:rsid w:val="00221102"/>
    <w:rsid w:val="002376D8"/>
    <w:rsid w:val="00252B83"/>
    <w:rsid w:val="002540E3"/>
    <w:rsid w:val="002C2A69"/>
    <w:rsid w:val="002C620F"/>
    <w:rsid w:val="0031626B"/>
    <w:rsid w:val="0034006A"/>
    <w:rsid w:val="00341EAC"/>
    <w:rsid w:val="00372529"/>
    <w:rsid w:val="00396635"/>
    <w:rsid w:val="003E5CC6"/>
    <w:rsid w:val="00425927"/>
    <w:rsid w:val="00436A12"/>
    <w:rsid w:val="00447CD8"/>
    <w:rsid w:val="00464EB0"/>
    <w:rsid w:val="004A79EB"/>
    <w:rsid w:val="004B031D"/>
    <w:rsid w:val="004F42DC"/>
    <w:rsid w:val="00513BC3"/>
    <w:rsid w:val="00570F4C"/>
    <w:rsid w:val="00593BE0"/>
    <w:rsid w:val="00596B12"/>
    <w:rsid w:val="005D3D8F"/>
    <w:rsid w:val="005E06CF"/>
    <w:rsid w:val="005F2B4F"/>
    <w:rsid w:val="005F6DCA"/>
    <w:rsid w:val="00604C00"/>
    <w:rsid w:val="00611C0B"/>
    <w:rsid w:val="00642768"/>
    <w:rsid w:val="00646328"/>
    <w:rsid w:val="0065545C"/>
    <w:rsid w:val="00661ED2"/>
    <w:rsid w:val="00666A02"/>
    <w:rsid w:val="00673B72"/>
    <w:rsid w:val="006910DD"/>
    <w:rsid w:val="00694B3F"/>
    <w:rsid w:val="006A4C2B"/>
    <w:rsid w:val="006C45ED"/>
    <w:rsid w:val="006F2504"/>
    <w:rsid w:val="007171F6"/>
    <w:rsid w:val="00724A87"/>
    <w:rsid w:val="007464D1"/>
    <w:rsid w:val="00746696"/>
    <w:rsid w:val="007816B8"/>
    <w:rsid w:val="00786B6F"/>
    <w:rsid w:val="00797E80"/>
    <w:rsid w:val="007A59C0"/>
    <w:rsid w:val="007B057B"/>
    <w:rsid w:val="007C3CBB"/>
    <w:rsid w:val="007C7D3E"/>
    <w:rsid w:val="007D1A5F"/>
    <w:rsid w:val="00824163"/>
    <w:rsid w:val="008428B6"/>
    <w:rsid w:val="00852C77"/>
    <w:rsid w:val="00861CF3"/>
    <w:rsid w:val="008A018F"/>
    <w:rsid w:val="008B0948"/>
    <w:rsid w:val="008B3779"/>
    <w:rsid w:val="008F05D7"/>
    <w:rsid w:val="00907FA9"/>
    <w:rsid w:val="009236BF"/>
    <w:rsid w:val="00937F72"/>
    <w:rsid w:val="00947F4E"/>
    <w:rsid w:val="00972461"/>
    <w:rsid w:val="009839CE"/>
    <w:rsid w:val="009B1A0D"/>
    <w:rsid w:val="009B4EC0"/>
    <w:rsid w:val="009C730D"/>
    <w:rsid w:val="009F2279"/>
    <w:rsid w:val="009F65EE"/>
    <w:rsid w:val="00A21CE2"/>
    <w:rsid w:val="00A26092"/>
    <w:rsid w:val="00A57E96"/>
    <w:rsid w:val="00A73127"/>
    <w:rsid w:val="00A835DE"/>
    <w:rsid w:val="00A86E57"/>
    <w:rsid w:val="00A9130B"/>
    <w:rsid w:val="00AA2CEF"/>
    <w:rsid w:val="00B33790"/>
    <w:rsid w:val="00B36370"/>
    <w:rsid w:val="00B37849"/>
    <w:rsid w:val="00BB0E7A"/>
    <w:rsid w:val="00BE4FB8"/>
    <w:rsid w:val="00BF5FF8"/>
    <w:rsid w:val="00C02B76"/>
    <w:rsid w:val="00C032FA"/>
    <w:rsid w:val="00C2598A"/>
    <w:rsid w:val="00C27349"/>
    <w:rsid w:val="00C3355D"/>
    <w:rsid w:val="00C42B8B"/>
    <w:rsid w:val="00C56A90"/>
    <w:rsid w:val="00C83291"/>
    <w:rsid w:val="00C95726"/>
    <w:rsid w:val="00CB4113"/>
    <w:rsid w:val="00CB4264"/>
    <w:rsid w:val="00CC305B"/>
    <w:rsid w:val="00CC44E5"/>
    <w:rsid w:val="00CD45EC"/>
    <w:rsid w:val="00CF4282"/>
    <w:rsid w:val="00D51784"/>
    <w:rsid w:val="00D60A4A"/>
    <w:rsid w:val="00D77BAD"/>
    <w:rsid w:val="00D846C0"/>
    <w:rsid w:val="00DB6B99"/>
    <w:rsid w:val="00DF7F8B"/>
    <w:rsid w:val="00E00155"/>
    <w:rsid w:val="00E165BC"/>
    <w:rsid w:val="00E40EFE"/>
    <w:rsid w:val="00E70103"/>
    <w:rsid w:val="00E81EBC"/>
    <w:rsid w:val="00E951BE"/>
    <w:rsid w:val="00EA0659"/>
    <w:rsid w:val="00EB39DC"/>
    <w:rsid w:val="00EE712F"/>
    <w:rsid w:val="00F25FFA"/>
    <w:rsid w:val="00F32F34"/>
    <w:rsid w:val="00F44EDE"/>
    <w:rsid w:val="00F53AB8"/>
    <w:rsid w:val="00F72305"/>
    <w:rsid w:val="00FC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82719"/>
  <w15:chartTrackingRefBased/>
  <w15:docId w15:val="{40E572DF-C119-4909-815D-6A5E8058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2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Standard"/>
    <w:next w:val="Standard"/>
    <w:link w:val="Titolo1Carattere"/>
    <w:rsid w:val="00221102"/>
    <w:pPr>
      <w:keepNext/>
      <w:jc w:val="center"/>
      <w:outlineLvl w:val="0"/>
    </w:pPr>
    <w:rPr>
      <w:rFonts w:ascii="Times New Roman" w:hAnsi="Times New Roman" w:cs="Times New Roman"/>
      <w:b/>
      <w:sz w:val="24"/>
    </w:rPr>
  </w:style>
  <w:style w:type="paragraph" w:styleId="Titolo2">
    <w:name w:val="heading 2"/>
    <w:basedOn w:val="Standard"/>
    <w:next w:val="Standard"/>
    <w:link w:val="Titolo2Carattere"/>
    <w:rsid w:val="00221102"/>
    <w:pPr>
      <w:keepNext/>
      <w:outlineLvl w:val="1"/>
    </w:pPr>
    <w:rPr>
      <w:rFonts w:ascii="Times New Roman" w:hAnsi="Times New Roman" w:cs="Times New Roman"/>
      <w:b/>
      <w:sz w:val="24"/>
    </w:rPr>
  </w:style>
  <w:style w:type="paragraph" w:styleId="Titolo3">
    <w:name w:val="heading 3"/>
    <w:basedOn w:val="Standard"/>
    <w:next w:val="Standard"/>
    <w:link w:val="Titolo3Carattere"/>
    <w:rsid w:val="00221102"/>
    <w:pPr>
      <w:keepNext/>
      <w:outlineLvl w:val="2"/>
    </w:pPr>
    <w:rPr>
      <w:rFonts w:ascii="Times New Roman" w:hAnsi="Times New Roman" w:cs="Times New Roman"/>
      <w:sz w:val="24"/>
      <w:u w:val="single"/>
    </w:rPr>
  </w:style>
  <w:style w:type="paragraph" w:styleId="Titolo4">
    <w:name w:val="heading 4"/>
    <w:basedOn w:val="Standard"/>
    <w:next w:val="Standard"/>
    <w:link w:val="Titolo4Carattere"/>
    <w:rsid w:val="00221102"/>
    <w:pPr>
      <w:keepNext/>
      <w:outlineLvl w:val="3"/>
    </w:pPr>
    <w:rPr>
      <w:rFonts w:ascii="Times New Roman" w:hAnsi="Times New Roman" w:cs="Times New Roman"/>
      <w:b/>
      <w:sz w:val="24"/>
      <w:u w:val="single"/>
    </w:rPr>
  </w:style>
  <w:style w:type="paragraph" w:styleId="Titolo5">
    <w:name w:val="heading 5"/>
    <w:basedOn w:val="Standard"/>
    <w:next w:val="Standard"/>
    <w:link w:val="Titolo5Carattere"/>
    <w:rsid w:val="00221102"/>
    <w:pPr>
      <w:keepNext/>
      <w:outlineLvl w:val="4"/>
    </w:pPr>
    <w:rPr>
      <w:rFonts w:ascii="Times New Roman" w:hAnsi="Times New Roman" w:cs="Times New Roman"/>
      <w:b/>
      <w:sz w:val="22"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E00155"/>
    <w:pPr>
      <w:keepNext/>
      <w:spacing w:line="360" w:lineRule="auto"/>
      <w:outlineLvl w:val="5"/>
    </w:pPr>
    <w:rPr>
      <w:sz w:val="24"/>
    </w:rPr>
  </w:style>
  <w:style w:type="paragraph" w:styleId="Titolo7">
    <w:name w:val="heading 7"/>
    <w:basedOn w:val="Standard"/>
    <w:next w:val="Standard"/>
    <w:link w:val="Titolo7Carattere"/>
    <w:rsid w:val="002211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576"/>
      <w:jc w:val="center"/>
      <w:outlineLvl w:val="6"/>
    </w:pPr>
    <w:rPr>
      <w:rFonts w:ascii="Times New Roman" w:hAnsi="Times New Roman" w:cs="Times New Roman"/>
      <w:b/>
      <w:i/>
      <w:sz w:val="22"/>
    </w:rPr>
  </w:style>
  <w:style w:type="paragraph" w:styleId="Titolo8">
    <w:name w:val="heading 8"/>
    <w:basedOn w:val="Standard"/>
    <w:next w:val="Standard"/>
    <w:link w:val="Titolo8Carattere"/>
    <w:rsid w:val="00221102"/>
    <w:pPr>
      <w:keepNext/>
      <w:ind w:left="60"/>
      <w:outlineLvl w:val="7"/>
    </w:pPr>
    <w:rPr>
      <w:rFonts w:ascii="Times New Roman" w:hAnsi="Times New Roman" w:cs="Times New Roman"/>
      <w:sz w:val="24"/>
    </w:rPr>
  </w:style>
  <w:style w:type="paragraph" w:styleId="Titolo9">
    <w:name w:val="heading 9"/>
    <w:basedOn w:val="Standard"/>
    <w:next w:val="Standard"/>
    <w:link w:val="Titolo9Carattere"/>
    <w:rsid w:val="00221102"/>
    <w:pPr>
      <w:keepNext/>
      <w:outlineLvl w:val="8"/>
    </w:pPr>
    <w:rPr>
      <w:rFonts w:ascii="Times New Roman" w:hAnsi="Times New Roman" w:cs="Times New Roman"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B094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8B0948"/>
  </w:style>
  <w:style w:type="paragraph" w:styleId="Pidipagina">
    <w:name w:val="footer"/>
    <w:basedOn w:val="Normale"/>
    <w:link w:val="PidipaginaCarattere"/>
    <w:unhideWhenUsed/>
    <w:rsid w:val="008B094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8B0948"/>
  </w:style>
  <w:style w:type="table" w:styleId="Grigliatabella">
    <w:name w:val="Table Grid"/>
    <w:basedOn w:val="Tabellanormale"/>
    <w:rsid w:val="008B0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C2598A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C2598A"/>
    <w:rPr>
      <w:b/>
      <w:bCs/>
    </w:rPr>
  </w:style>
  <w:style w:type="character" w:customStyle="1" w:styleId="Titolo6Carattere">
    <w:name w:val="Titolo 6 Carattere"/>
    <w:basedOn w:val="Carpredefinitoparagrafo"/>
    <w:link w:val="Titolo6"/>
    <w:rsid w:val="00E0015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21102"/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221102"/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221102"/>
    <w:rPr>
      <w:rFonts w:ascii="Times New Roman" w:eastAsia="Times New Roman" w:hAnsi="Times New Roman" w:cs="Times New Roman"/>
      <w:kern w:val="3"/>
      <w:sz w:val="24"/>
      <w:szCs w:val="20"/>
      <w:u w:val="single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221102"/>
    <w:rPr>
      <w:rFonts w:ascii="Times New Roman" w:eastAsia="Times New Roman" w:hAnsi="Times New Roman" w:cs="Times New Roman"/>
      <w:b/>
      <w:kern w:val="3"/>
      <w:sz w:val="24"/>
      <w:szCs w:val="20"/>
      <w:u w:val="single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221102"/>
    <w:rPr>
      <w:rFonts w:ascii="Times New Roman" w:eastAsia="Times New Roman" w:hAnsi="Times New Roman" w:cs="Times New Roman"/>
      <w:b/>
      <w:kern w:val="3"/>
      <w:szCs w:val="20"/>
      <w:u w:val="single"/>
      <w:lang w:eastAsia="zh-CN"/>
    </w:rPr>
  </w:style>
  <w:style w:type="character" w:customStyle="1" w:styleId="Titolo7Carattere">
    <w:name w:val="Titolo 7 Carattere"/>
    <w:basedOn w:val="Carpredefinitoparagrafo"/>
    <w:link w:val="Titolo7"/>
    <w:rsid w:val="00221102"/>
    <w:rPr>
      <w:rFonts w:ascii="Times New Roman" w:eastAsia="Times New Roman" w:hAnsi="Times New Roman" w:cs="Times New Roman"/>
      <w:b/>
      <w:i/>
      <w:kern w:val="3"/>
      <w:szCs w:val="20"/>
      <w:lang w:eastAsia="zh-CN"/>
    </w:rPr>
  </w:style>
  <w:style w:type="character" w:customStyle="1" w:styleId="Titolo8Carattere">
    <w:name w:val="Titolo 8 Carattere"/>
    <w:basedOn w:val="Carpredefinitoparagrafo"/>
    <w:link w:val="Titolo8"/>
    <w:rsid w:val="00221102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221102"/>
    <w:rPr>
      <w:rFonts w:ascii="Times New Roman" w:eastAsia="Times New Roman" w:hAnsi="Times New Roman" w:cs="Times New Roman"/>
      <w:i/>
      <w:kern w:val="3"/>
      <w:sz w:val="24"/>
      <w:szCs w:val="20"/>
      <w:lang w:eastAsia="zh-CN"/>
    </w:rPr>
  </w:style>
  <w:style w:type="paragraph" w:customStyle="1" w:styleId="Standard">
    <w:name w:val="Standard"/>
    <w:rsid w:val="00221102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rsid w:val="00221102"/>
    <w:pPr>
      <w:jc w:val="center"/>
    </w:pPr>
    <w:rPr>
      <w:rFonts w:ascii="Times New Roman" w:hAnsi="Times New Roman" w:cs="Times New Roman"/>
      <w:b/>
      <w:sz w:val="22"/>
    </w:rPr>
  </w:style>
  <w:style w:type="paragraph" w:customStyle="1" w:styleId="Textbody">
    <w:name w:val="Text body"/>
    <w:basedOn w:val="Standard"/>
    <w:rsid w:val="00221102"/>
    <w:rPr>
      <w:rFonts w:ascii="Times New Roman" w:hAnsi="Times New Roman" w:cs="Times New Roman"/>
      <w:sz w:val="24"/>
    </w:rPr>
  </w:style>
  <w:style w:type="paragraph" w:styleId="Elenco">
    <w:name w:val="List"/>
    <w:basedOn w:val="Textbody"/>
    <w:rsid w:val="00221102"/>
    <w:rPr>
      <w:rFonts w:cs="Mangal"/>
    </w:rPr>
  </w:style>
  <w:style w:type="paragraph" w:styleId="Didascalia">
    <w:name w:val="caption"/>
    <w:basedOn w:val="Standard"/>
    <w:next w:val="Standard"/>
    <w:rsid w:val="00221102"/>
    <w:rPr>
      <w:rFonts w:ascii="Times New Roman" w:hAnsi="Times New Roman" w:cs="Times New Roman"/>
      <w:bCs/>
      <w:i/>
      <w:iCs/>
      <w:sz w:val="16"/>
    </w:rPr>
  </w:style>
  <w:style w:type="paragraph" w:customStyle="1" w:styleId="Index">
    <w:name w:val="Index"/>
    <w:basedOn w:val="Standard"/>
    <w:rsid w:val="00221102"/>
    <w:pPr>
      <w:suppressLineNumbers/>
    </w:pPr>
    <w:rPr>
      <w:rFonts w:cs="Mangal"/>
      <w:sz w:val="24"/>
    </w:rPr>
  </w:style>
  <w:style w:type="paragraph" w:customStyle="1" w:styleId="BodyText21">
    <w:name w:val="Body Text 21"/>
    <w:basedOn w:val="Standard"/>
    <w:rsid w:val="00221102"/>
    <w:pPr>
      <w:tabs>
        <w:tab w:val="left" w:pos="5954"/>
      </w:tabs>
    </w:pPr>
    <w:rPr>
      <w:rFonts w:ascii="Times New Roman" w:hAnsi="Times New Roman" w:cs="Times New Roman"/>
      <w:sz w:val="24"/>
    </w:rPr>
  </w:style>
  <w:style w:type="paragraph" w:styleId="Corpodeltesto2">
    <w:name w:val="Body Text 2"/>
    <w:basedOn w:val="Standard"/>
    <w:link w:val="Corpodeltesto2Carattere"/>
    <w:rsid w:val="00221102"/>
    <w:rPr>
      <w:rFonts w:ascii="Times New Roman" w:hAnsi="Times New Roman" w:cs="Times New Roman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21102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Corpodeltesto3">
    <w:name w:val="Body Text 3"/>
    <w:basedOn w:val="Standard"/>
    <w:link w:val="Corpodeltesto3Carattere"/>
    <w:rsid w:val="00221102"/>
    <w:rPr>
      <w:rFonts w:ascii="Times New Roman" w:hAnsi="Times New Roman" w:cs="Times New Roman"/>
      <w:i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221102"/>
    <w:rPr>
      <w:rFonts w:ascii="Times New Roman" w:eastAsia="Times New Roman" w:hAnsi="Times New Roman" w:cs="Times New Roman"/>
      <w:i/>
      <w:kern w:val="3"/>
      <w:sz w:val="24"/>
      <w:szCs w:val="20"/>
      <w:lang w:eastAsia="zh-CN"/>
    </w:rPr>
  </w:style>
  <w:style w:type="paragraph" w:customStyle="1" w:styleId="Textbodyindent">
    <w:name w:val="Text body indent"/>
    <w:basedOn w:val="Standard"/>
    <w:rsid w:val="00221102"/>
    <w:pPr>
      <w:ind w:firstLine="708"/>
    </w:pPr>
    <w:rPr>
      <w:rFonts w:ascii="Times New Roman" w:hAnsi="Times New Roman" w:cs="Times New Roman"/>
      <w:b/>
      <w:sz w:val="24"/>
    </w:rPr>
  </w:style>
  <w:style w:type="paragraph" w:styleId="NormaleWeb">
    <w:name w:val="Normal (Web)"/>
    <w:basedOn w:val="Standard"/>
    <w:uiPriority w:val="99"/>
    <w:rsid w:val="00221102"/>
    <w:pPr>
      <w:spacing w:before="100" w:after="100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Puntato">
    <w:name w:val="Puntato"/>
    <w:basedOn w:val="Standard"/>
    <w:rsid w:val="00221102"/>
    <w:pPr>
      <w:numPr>
        <w:numId w:val="24"/>
      </w:numPr>
      <w:tabs>
        <w:tab w:val="left" w:pos="-397"/>
      </w:tabs>
      <w:jc w:val="left"/>
    </w:pPr>
    <w:rPr>
      <w:rFonts w:ascii="Times New Roman" w:hAnsi="Times New Roman" w:cs="Times New Roman"/>
    </w:rPr>
  </w:style>
  <w:style w:type="paragraph" w:customStyle="1" w:styleId="punto">
    <w:name w:val="punto"/>
    <w:basedOn w:val="Standard"/>
    <w:rsid w:val="00221102"/>
    <w:pPr>
      <w:numPr>
        <w:numId w:val="21"/>
      </w:numPr>
    </w:pPr>
    <w:rPr>
      <w:rFonts w:ascii="Times New Roman" w:hAnsi="Times New Roman" w:cs="Times New Roman"/>
    </w:rPr>
  </w:style>
  <w:style w:type="paragraph" w:styleId="Rientrocorpodeltesto2">
    <w:name w:val="Body Text Indent 2"/>
    <w:basedOn w:val="Standard"/>
    <w:link w:val="Rientrocorpodeltesto2Carattere"/>
    <w:rsid w:val="00221102"/>
    <w:pPr>
      <w:ind w:firstLine="708"/>
    </w:pPr>
    <w:rPr>
      <w:rFonts w:ascii="Times New Roman" w:hAnsi="Times New Roman" w:cs="Times New Roman"/>
      <w:bCs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21102"/>
    <w:rPr>
      <w:rFonts w:ascii="Times New Roman" w:eastAsia="Times New Roman" w:hAnsi="Times New Roman" w:cs="Times New Roman"/>
      <w:bCs/>
      <w:kern w:val="3"/>
      <w:sz w:val="24"/>
      <w:szCs w:val="20"/>
      <w:lang w:eastAsia="zh-CN"/>
    </w:rPr>
  </w:style>
  <w:style w:type="paragraph" w:styleId="Mappadocumento">
    <w:name w:val="Document Map"/>
    <w:basedOn w:val="Standard"/>
    <w:link w:val="MappadocumentoCarattere"/>
    <w:rsid w:val="00221102"/>
    <w:rPr>
      <w:rFonts w:ascii="Tahoma" w:eastAsia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rsid w:val="00221102"/>
    <w:rPr>
      <w:rFonts w:ascii="Tahoma" w:eastAsia="Tahoma" w:hAnsi="Tahoma" w:cs="Tahoma"/>
      <w:kern w:val="3"/>
      <w:sz w:val="20"/>
      <w:szCs w:val="20"/>
      <w:lang w:eastAsia="zh-CN"/>
    </w:rPr>
  </w:style>
  <w:style w:type="paragraph" w:styleId="Puntoelenco">
    <w:name w:val="List Bullet"/>
    <w:basedOn w:val="Standard"/>
    <w:rsid w:val="00221102"/>
    <w:pPr>
      <w:numPr>
        <w:numId w:val="1"/>
      </w:numPr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untoOdG">
    <w:name w:val="punto OdG"/>
    <w:basedOn w:val="Standard"/>
    <w:rsid w:val="00221102"/>
    <w:pPr>
      <w:numPr>
        <w:numId w:val="20"/>
      </w:numPr>
    </w:pPr>
    <w:rPr>
      <w:rFonts w:ascii="Times New Roman" w:hAnsi="Times New Roman" w:cs="Times New Roman"/>
      <w:b/>
      <w:color w:val="000000"/>
      <w:sz w:val="24"/>
    </w:rPr>
  </w:style>
  <w:style w:type="paragraph" w:styleId="Testofumetto">
    <w:name w:val="Balloon Text"/>
    <w:basedOn w:val="Standard"/>
    <w:link w:val="TestofumettoCarattere"/>
    <w:rsid w:val="00221102"/>
    <w:rPr>
      <w:rFonts w:ascii="Tahoma" w:eastAsia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21102"/>
    <w:rPr>
      <w:rFonts w:ascii="Tahoma" w:eastAsia="Tahoma" w:hAnsi="Tahoma" w:cs="Tahoma"/>
      <w:kern w:val="3"/>
      <w:sz w:val="16"/>
      <w:szCs w:val="16"/>
      <w:lang w:eastAsia="zh-CN"/>
    </w:rPr>
  </w:style>
  <w:style w:type="paragraph" w:styleId="Paragrafoelenco">
    <w:name w:val="List Paragraph"/>
    <w:basedOn w:val="Standard"/>
    <w:uiPriority w:val="34"/>
    <w:qFormat/>
    <w:rsid w:val="00221102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qFormat/>
    <w:rsid w:val="00221102"/>
    <w:pPr>
      <w:suppressAutoHyphens/>
      <w:autoSpaceDE w:val="0"/>
      <w:autoSpaceDN w:val="0"/>
      <w:spacing w:after="0" w:line="240" w:lineRule="auto"/>
      <w:textAlignment w:val="baseline"/>
    </w:pPr>
    <w:rPr>
      <w:rFonts w:ascii="Helvetica" w:eastAsia="Times New Roman" w:hAnsi="Helvetica" w:cs="Helvetica"/>
      <w:color w:val="000000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221102"/>
    <w:pPr>
      <w:suppressLineNumbers/>
    </w:pPr>
  </w:style>
  <w:style w:type="paragraph" w:customStyle="1" w:styleId="TableHeading">
    <w:name w:val="Table Heading"/>
    <w:basedOn w:val="TableContents"/>
    <w:rsid w:val="0022110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21102"/>
  </w:style>
  <w:style w:type="character" w:customStyle="1" w:styleId="WW8Num1z0">
    <w:name w:val="WW8Num1z0"/>
    <w:rsid w:val="00221102"/>
    <w:rPr>
      <w:rFonts w:ascii="Symbol" w:eastAsia="Symbol" w:hAnsi="Symbol" w:cs="Symbol"/>
    </w:rPr>
  </w:style>
  <w:style w:type="character" w:customStyle="1" w:styleId="WW8Num2z0">
    <w:name w:val="WW8Num2z0"/>
    <w:rsid w:val="00221102"/>
  </w:style>
  <w:style w:type="character" w:customStyle="1" w:styleId="WW8Num3z0">
    <w:name w:val="WW8Num3z0"/>
    <w:rsid w:val="00221102"/>
    <w:rPr>
      <w:b w:val="0"/>
    </w:rPr>
  </w:style>
  <w:style w:type="character" w:customStyle="1" w:styleId="WW8Num3z1">
    <w:name w:val="WW8Num3z1"/>
    <w:rsid w:val="00221102"/>
  </w:style>
  <w:style w:type="character" w:customStyle="1" w:styleId="WW8Num3z2">
    <w:name w:val="WW8Num3z2"/>
    <w:rsid w:val="00221102"/>
  </w:style>
  <w:style w:type="character" w:customStyle="1" w:styleId="WW8Num3z3">
    <w:name w:val="WW8Num3z3"/>
    <w:rsid w:val="00221102"/>
  </w:style>
  <w:style w:type="character" w:customStyle="1" w:styleId="WW8Num3z4">
    <w:name w:val="WW8Num3z4"/>
    <w:rsid w:val="00221102"/>
  </w:style>
  <w:style w:type="character" w:customStyle="1" w:styleId="WW8Num3z5">
    <w:name w:val="WW8Num3z5"/>
    <w:rsid w:val="00221102"/>
  </w:style>
  <w:style w:type="character" w:customStyle="1" w:styleId="WW8Num3z6">
    <w:name w:val="WW8Num3z6"/>
    <w:rsid w:val="00221102"/>
  </w:style>
  <w:style w:type="character" w:customStyle="1" w:styleId="WW8Num3z7">
    <w:name w:val="WW8Num3z7"/>
    <w:rsid w:val="00221102"/>
  </w:style>
  <w:style w:type="character" w:customStyle="1" w:styleId="WW8Num3z8">
    <w:name w:val="WW8Num3z8"/>
    <w:rsid w:val="00221102"/>
  </w:style>
  <w:style w:type="character" w:customStyle="1" w:styleId="WW8Num4z0">
    <w:name w:val="WW8Num4z0"/>
    <w:rsid w:val="00221102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221102"/>
    <w:rPr>
      <w:rFonts w:ascii="Courier New" w:eastAsia="Courier New" w:hAnsi="Courier New" w:cs="Courier New"/>
    </w:rPr>
  </w:style>
  <w:style w:type="character" w:customStyle="1" w:styleId="WW8Num4z2">
    <w:name w:val="WW8Num4z2"/>
    <w:rsid w:val="00221102"/>
    <w:rPr>
      <w:rFonts w:ascii="Wingdings" w:eastAsia="Wingdings" w:hAnsi="Wingdings" w:cs="Wingdings"/>
    </w:rPr>
  </w:style>
  <w:style w:type="character" w:customStyle="1" w:styleId="WW8Num4z3">
    <w:name w:val="WW8Num4z3"/>
    <w:rsid w:val="00221102"/>
    <w:rPr>
      <w:rFonts w:ascii="Symbol" w:eastAsia="Symbol" w:hAnsi="Symbol" w:cs="Symbol"/>
    </w:rPr>
  </w:style>
  <w:style w:type="character" w:customStyle="1" w:styleId="WW8Num5z0">
    <w:name w:val="WW8Num5z0"/>
    <w:rsid w:val="00221102"/>
    <w:rPr>
      <w:rFonts w:ascii="Symbol" w:eastAsia="Symbol" w:hAnsi="Symbol" w:cs="Symbol"/>
    </w:rPr>
  </w:style>
  <w:style w:type="character" w:customStyle="1" w:styleId="WW8Num5z1">
    <w:name w:val="WW8Num5z1"/>
    <w:rsid w:val="00221102"/>
    <w:rPr>
      <w:rFonts w:ascii="Courier New" w:eastAsia="Courier New" w:hAnsi="Courier New" w:cs="Courier New"/>
    </w:rPr>
  </w:style>
  <w:style w:type="character" w:customStyle="1" w:styleId="WW8Num5z2">
    <w:name w:val="WW8Num5z2"/>
    <w:rsid w:val="00221102"/>
    <w:rPr>
      <w:rFonts w:ascii="Wingdings" w:eastAsia="Wingdings" w:hAnsi="Wingdings" w:cs="Wingdings"/>
    </w:rPr>
  </w:style>
  <w:style w:type="character" w:customStyle="1" w:styleId="WW8Num6z0">
    <w:name w:val="WW8Num6z0"/>
    <w:rsid w:val="00221102"/>
    <w:rPr>
      <w:rFonts w:ascii="Verdana" w:eastAsia="Verdana" w:hAnsi="Verdana" w:cs="Arial"/>
      <w:b w:val="0"/>
    </w:rPr>
  </w:style>
  <w:style w:type="character" w:customStyle="1" w:styleId="WW8Num6z1">
    <w:name w:val="WW8Num6z1"/>
    <w:rsid w:val="00221102"/>
  </w:style>
  <w:style w:type="character" w:customStyle="1" w:styleId="WW8Num6z2">
    <w:name w:val="WW8Num6z2"/>
    <w:rsid w:val="00221102"/>
  </w:style>
  <w:style w:type="character" w:customStyle="1" w:styleId="WW8Num6z3">
    <w:name w:val="WW8Num6z3"/>
    <w:rsid w:val="00221102"/>
  </w:style>
  <w:style w:type="character" w:customStyle="1" w:styleId="WW8Num6z4">
    <w:name w:val="WW8Num6z4"/>
    <w:rsid w:val="00221102"/>
  </w:style>
  <w:style w:type="character" w:customStyle="1" w:styleId="WW8Num6z5">
    <w:name w:val="WW8Num6z5"/>
    <w:rsid w:val="00221102"/>
  </w:style>
  <w:style w:type="character" w:customStyle="1" w:styleId="WW8Num6z6">
    <w:name w:val="WW8Num6z6"/>
    <w:rsid w:val="00221102"/>
  </w:style>
  <w:style w:type="character" w:customStyle="1" w:styleId="WW8Num6z7">
    <w:name w:val="WW8Num6z7"/>
    <w:rsid w:val="00221102"/>
  </w:style>
  <w:style w:type="character" w:customStyle="1" w:styleId="WW8Num6z8">
    <w:name w:val="WW8Num6z8"/>
    <w:rsid w:val="00221102"/>
  </w:style>
  <w:style w:type="character" w:customStyle="1" w:styleId="WW8Num7z0">
    <w:name w:val="WW8Num7z0"/>
    <w:rsid w:val="00221102"/>
  </w:style>
  <w:style w:type="character" w:customStyle="1" w:styleId="WW8Num7z1">
    <w:name w:val="WW8Num7z1"/>
    <w:rsid w:val="00221102"/>
  </w:style>
  <w:style w:type="character" w:customStyle="1" w:styleId="WW8Num7z2">
    <w:name w:val="WW8Num7z2"/>
    <w:rsid w:val="00221102"/>
  </w:style>
  <w:style w:type="character" w:customStyle="1" w:styleId="WW8Num7z3">
    <w:name w:val="WW8Num7z3"/>
    <w:rsid w:val="00221102"/>
  </w:style>
  <w:style w:type="character" w:customStyle="1" w:styleId="WW8Num7z4">
    <w:name w:val="WW8Num7z4"/>
    <w:rsid w:val="00221102"/>
  </w:style>
  <w:style w:type="character" w:customStyle="1" w:styleId="WW8Num7z5">
    <w:name w:val="WW8Num7z5"/>
    <w:rsid w:val="00221102"/>
  </w:style>
  <w:style w:type="character" w:customStyle="1" w:styleId="WW8Num7z6">
    <w:name w:val="WW8Num7z6"/>
    <w:rsid w:val="00221102"/>
  </w:style>
  <w:style w:type="character" w:customStyle="1" w:styleId="WW8Num7z7">
    <w:name w:val="WW8Num7z7"/>
    <w:rsid w:val="00221102"/>
  </w:style>
  <w:style w:type="character" w:customStyle="1" w:styleId="WW8Num7z8">
    <w:name w:val="WW8Num7z8"/>
    <w:rsid w:val="00221102"/>
  </w:style>
  <w:style w:type="character" w:customStyle="1" w:styleId="WW8Num8z0">
    <w:name w:val="WW8Num8z0"/>
    <w:rsid w:val="00221102"/>
    <w:rPr>
      <w:rFonts w:ascii="Symbol" w:eastAsia="Symbol" w:hAnsi="Symbol" w:cs="Symbol"/>
    </w:rPr>
  </w:style>
  <w:style w:type="character" w:customStyle="1" w:styleId="WW8Num8z1">
    <w:name w:val="WW8Num8z1"/>
    <w:rsid w:val="00221102"/>
    <w:rPr>
      <w:rFonts w:ascii="Courier New" w:eastAsia="Courier New" w:hAnsi="Courier New" w:cs="Courier New"/>
    </w:rPr>
  </w:style>
  <w:style w:type="character" w:customStyle="1" w:styleId="WW8Num8z2">
    <w:name w:val="WW8Num8z2"/>
    <w:rsid w:val="00221102"/>
    <w:rPr>
      <w:rFonts w:ascii="Wingdings" w:eastAsia="Wingdings" w:hAnsi="Wingdings" w:cs="Wingdings"/>
    </w:rPr>
  </w:style>
  <w:style w:type="character" w:customStyle="1" w:styleId="WW8Num9z0">
    <w:name w:val="WW8Num9z0"/>
    <w:rsid w:val="00221102"/>
    <w:rPr>
      <w:rFonts w:ascii="Verdana" w:eastAsia="Verdana" w:hAnsi="Verdana" w:cs="Arial"/>
    </w:rPr>
  </w:style>
  <w:style w:type="character" w:customStyle="1" w:styleId="WW8Num9z1">
    <w:name w:val="WW8Num9z1"/>
    <w:rsid w:val="00221102"/>
  </w:style>
  <w:style w:type="character" w:customStyle="1" w:styleId="WW8Num9z2">
    <w:name w:val="WW8Num9z2"/>
    <w:rsid w:val="00221102"/>
  </w:style>
  <w:style w:type="character" w:customStyle="1" w:styleId="WW8Num9z3">
    <w:name w:val="WW8Num9z3"/>
    <w:rsid w:val="00221102"/>
  </w:style>
  <w:style w:type="character" w:customStyle="1" w:styleId="WW8Num9z4">
    <w:name w:val="WW8Num9z4"/>
    <w:rsid w:val="00221102"/>
  </w:style>
  <w:style w:type="character" w:customStyle="1" w:styleId="WW8Num9z5">
    <w:name w:val="WW8Num9z5"/>
    <w:rsid w:val="00221102"/>
  </w:style>
  <w:style w:type="character" w:customStyle="1" w:styleId="WW8Num9z6">
    <w:name w:val="WW8Num9z6"/>
    <w:rsid w:val="00221102"/>
  </w:style>
  <w:style w:type="character" w:customStyle="1" w:styleId="WW8Num9z7">
    <w:name w:val="WW8Num9z7"/>
    <w:rsid w:val="00221102"/>
  </w:style>
  <w:style w:type="character" w:customStyle="1" w:styleId="WW8Num9z8">
    <w:name w:val="WW8Num9z8"/>
    <w:rsid w:val="00221102"/>
  </w:style>
  <w:style w:type="character" w:customStyle="1" w:styleId="WW8Num10z0">
    <w:name w:val="WW8Num10z0"/>
    <w:rsid w:val="00221102"/>
    <w:rPr>
      <w:rFonts w:ascii="Symbol" w:eastAsia="Symbol" w:hAnsi="Symbol" w:cs="Symbol"/>
    </w:rPr>
  </w:style>
  <w:style w:type="character" w:customStyle="1" w:styleId="WW8Num10z1">
    <w:name w:val="WW8Num10z1"/>
    <w:rsid w:val="00221102"/>
    <w:rPr>
      <w:rFonts w:ascii="Courier New" w:eastAsia="Courier New" w:hAnsi="Courier New" w:cs="Courier New"/>
    </w:rPr>
  </w:style>
  <w:style w:type="character" w:customStyle="1" w:styleId="WW8Num10z2">
    <w:name w:val="WW8Num10z2"/>
    <w:rsid w:val="00221102"/>
    <w:rPr>
      <w:rFonts w:ascii="Wingdings" w:eastAsia="Wingdings" w:hAnsi="Wingdings" w:cs="Wingdings"/>
    </w:rPr>
  </w:style>
  <w:style w:type="character" w:customStyle="1" w:styleId="WW8Num11z0">
    <w:name w:val="WW8Num11z0"/>
    <w:rsid w:val="00221102"/>
  </w:style>
  <w:style w:type="character" w:customStyle="1" w:styleId="WW8Num12z0">
    <w:name w:val="WW8Num12z0"/>
    <w:rsid w:val="00221102"/>
    <w:rPr>
      <w:rFonts w:ascii="Symbol" w:eastAsia="Symbol" w:hAnsi="Symbol" w:cs="Symbol"/>
    </w:rPr>
  </w:style>
  <w:style w:type="character" w:customStyle="1" w:styleId="WW8Num12z1">
    <w:name w:val="WW8Num12z1"/>
    <w:rsid w:val="00221102"/>
    <w:rPr>
      <w:rFonts w:ascii="Courier New" w:eastAsia="Courier New" w:hAnsi="Courier New" w:cs="Courier New"/>
    </w:rPr>
  </w:style>
  <w:style w:type="character" w:customStyle="1" w:styleId="WW8Num12z2">
    <w:name w:val="WW8Num12z2"/>
    <w:rsid w:val="00221102"/>
    <w:rPr>
      <w:rFonts w:ascii="Wingdings" w:eastAsia="Wingdings" w:hAnsi="Wingdings" w:cs="Wingdings"/>
    </w:rPr>
  </w:style>
  <w:style w:type="character" w:customStyle="1" w:styleId="WW8Num13z0">
    <w:name w:val="WW8Num13z0"/>
    <w:rsid w:val="00221102"/>
    <w:rPr>
      <w:rFonts w:ascii="Wingdings" w:eastAsia="Wingdings" w:hAnsi="Wingdings" w:cs="Wingdings"/>
      <w:b w:val="0"/>
      <w:i w:val="0"/>
    </w:rPr>
  </w:style>
  <w:style w:type="character" w:customStyle="1" w:styleId="WW8Num13z1">
    <w:name w:val="WW8Num13z1"/>
    <w:rsid w:val="00221102"/>
    <w:rPr>
      <w:rFonts w:ascii="Courier New" w:eastAsia="Courier New" w:hAnsi="Courier New" w:cs="Courier New"/>
    </w:rPr>
  </w:style>
  <w:style w:type="character" w:customStyle="1" w:styleId="WW8Num13z2">
    <w:name w:val="WW8Num13z2"/>
    <w:rsid w:val="00221102"/>
    <w:rPr>
      <w:rFonts w:ascii="Wingdings" w:eastAsia="Wingdings" w:hAnsi="Wingdings" w:cs="Wingdings"/>
    </w:rPr>
  </w:style>
  <w:style w:type="character" w:customStyle="1" w:styleId="WW8Num13z3">
    <w:name w:val="WW8Num13z3"/>
    <w:rsid w:val="00221102"/>
    <w:rPr>
      <w:rFonts w:ascii="Symbol" w:eastAsia="Symbol" w:hAnsi="Symbol" w:cs="Symbol"/>
    </w:rPr>
  </w:style>
  <w:style w:type="character" w:customStyle="1" w:styleId="WW8Num14z0">
    <w:name w:val="WW8Num14z0"/>
    <w:rsid w:val="00221102"/>
    <w:rPr>
      <w:rFonts w:ascii="Wingdings" w:eastAsia="Wingdings" w:hAnsi="Wingdings" w:cs="Wingdings"/>
      <w:b w:val="0"/>
      <w:i w:val="0"/>
    </w:rPr>
  </w:style>
  <w:style w:type="character" w:customStyle="1" w:styleId="WW8Num14z1">
    <w:name w:val="WW8Num14z1"/>
    <w:rsid w:val="00221102"/>
    <w:rPr>
      <w:rFonts w:ascii="Courier New" w:eastAsia="Courier New" w:hAnsi="Courier New" w:cs="Courier New"/>
    </w:rPr>
  </w:style>
  <w:style w:type="character" w:customStyle="1" w:styleId="WW8Num14z2">
    <w:name w:val="WW8Num14z2"/>
    <w:rsid w:val="00221102"/>
    <w:rPr>
      <w:rFonts w:ascii="Wingdings" w:eastAsia="Wingdings" w:hAnsi="Wingdings" w:cs="Wingdings"/>
    </w:rPr>
  </w:style>
  <w:style w:type="character" w:customStyle="1" w:styleId="WW8Num14z3">
    <w:name w:val="WW8Num14z3"/>
    <w:rsid w:val="00221102"/>
    <w:rPr>
      <w:rFonts w:ascii="Symbol" w:eastAsia="Symbol" w:hAnsi="Symbol" w:cs="Symbol"/>
    </w:rPr>
  </w:style>
  <w:style w:type="character" w:customStyle="1" w:styleId="WW8Num15z0">
    <w:name w:val="WW8Num15z0"/>
    <w:rsid w:val="00221102"/>
    <w:rPr>
      <w:rFonts w:ascii="Verdana" w:eastAsia="Verdana" w:hAnsi="Verdana" w:cs="Arial"/>
      <w:b w:val="0"/>
      <w:sz w:val="20"/>
    </w:rPr>
  </w:style>
  <w:style w:type="character" w:customStyle="1" w:styleId="WW8Num15z1">
    <w:name w:val="WW8Num15z1"/>
    <w:rsid w:val="00221102"/>
  </w:style>
  <w:style w:type="character" w:customStyle="1" w:styleId="WW8Num15z2">
    <w:name w:val="WW8Num15z2"/>
    <w:rsid w:val="00221102"/>
  </w:style>
  <w:style w:type="character" w:customStyle="1" w:styleId="WW8Num15z3">
    <w:name w:val="WW8Num15z3"/>
    <w:rsid w:val="00221102"/>
  </w:style>
  <w:style w:type="character" w:customStyle="1" w:styleId="WW8Num15z4">
    <w:name w:val="WW8Num15z4"/>
    <w:rsid w:val="00221102"/>
  </w:style>
  <w:style w:type="character" w:customStyle="1" w:styleId="WW8Num15z5">
    <w:name w:val="WW8Num15z5"/>
    <w:rsid w:val="00221102"/>
  </w:style>
  <w:style w:type="character" w:customStyle="1" w:styleId="WW8Num15z6">
    <w:name w:val="WW8Num15z6"/>
    <w:rsid w:val="00221102"/>
  </w:style>
  <w:style w:type="character" w:customStyle="1" w:styleId="WW8Num15z7">
    <w:name w:val="WW8Num15z7"/>
    <w:rsid w:val="00221102"/>
  </w:style>
  <w:style w:type="character" w:customStyle="1" w:styleId="WW8Num15z8">
    <w:name w:val="WW8Num15z8"/>
    <w:rsid w:val="00221102"/>
  </w:style>
  <w:style w:type="character" w:customStyle="1" w:styleId="WW8Num16z0">
    <w:name w:val="WW8Num16z0"/>
    <w:rsid w:val="00221102"/>
  </w:style>
  <w:style w:type="character" w:customStyle="1" w:styleId="WW8Num16z1">
    <w:name w:val="WW8Num16z1"/>
    <w:rsid w:val="00221102"/>
  </w:style>
  <w:style w:type="character" w:customStyle="1" w:styleId="WW8Num16z2">
    <w:name w:val="WW8Num16z2"/>
    <w:rsid w:val="00221102"/>
  </w:style>
  <w:style w:type="character" w:customStyle="1" w:styleId="WW8Num16z3">
    <w:name w:val="WW8Num16z3"/>
    <w:rsid w:val="00221102"/>
  </w:style>
  <w:style w:type="character" w:customStyle="1" w:styleId="WW8Num16z4">
    <w:name w:val="WW8Num16z4"/>
    <w:rsid w:val="00221102"/>
  </w:style>
  <w:style w:type="character" w:customStyle="1" w:styleId="WW8Num16z5">
    <w:name w:val="WW8Num16z5"/>
    <w:rsid w:val="00221102"/>
  </w:style>
  <w:style w:type="character" w:customStyle="1" w:styleId="WW8Num16z6">
    <w:name w:val="WW8Num16z6"/>
    <w:rsid w:val="00221102"/>
  </w:style>
  <w:style w:type="character" w:customStyle="1" w:styleId="WW8Num16z7">
    <w:name w:val="WW8Num16z7"/>
    <w:rsid w:val="00221102"/>
  </w:style>
  <w:style w:type="character" w:customStyle="1" w:styleId="WW8Num16z8">
    <w:name w:val="WW8Num16z8"/>
    <w:rsid w:val="00221102"/>
  </w:style>
  <w:style w:type="character" w:customStyle="1" w:styleId="WW8Num17z0">
    <w:name w:val="WW8Num17z0"/>
    <w:rsid w:val="00221102"/>
    <w:rPr>
      <w:rFonts w:ascii="Verdana" w:eastAsia="Times New Roman" w:hAnsi="Verdana" w:cs="Arial"/>
    </w:rPr>
  </w:style>
  <w:style w:type="character" w:customStyle="1" w:styleId="WW8Num17z1">
    <w:name w:val="WW8Num17z1"/>
    <w:rsid w:val="00221102"/>
    <w:rPr>
      <w:rFonts w:ascii="Courier New" w:eastAsia="Courier New" w:hAnsi="Courier New" w:cs="Courier New"/>
    </w:rPr>
  </w:style>
  <w:style w:type="character" w:customStyle="1" w:styleId="WW8Num17z2">
    <w:name w:val="WW8Num17z2"/>
    <w:rsid w:val="00221102"/>
    <w:rPr>
      <w:rFonts w:ascii="Wingdings" w:eastAsia="Wingdings" w:hAnsi="Wingdings" w:cs="Wingdings"/>
    </w:rPr>
  </w:style>
  <w:style w:type="character" w:customStyle="1" w:styleId="WW8Num17z3">
    <w:name w:val="WW8Num17z3"/>
    <w:rsid w:val="00221102"/>
    <w:rPr>
      <w:rFonts w:ascii="Symbol" w:eastAsia="Symbol" w:hAnsi="Symbol" w:cs="Symbol"/>
    </w:rPr>
  </w:style>
  <w:style w:type="character" w:customStyle="1" w:styleId="WW8Num18z0">
    <w:name w:val="WW8Num18z0"/>
    <w:rsid w:val="00221102"/>
    <w:rPr>
      <w:rFonts w:ascii="Symbol" w:eastAsia="Times New Roman" w:hAnsi="Symbol" w:cs="Arial"/>
    </w:rPr>
  </w:style>
  <w:style w:type="character" w:customStyle="1" w:styleId="WW8Num18z1">
    <w:name w:val="WW8Num18z1"/>
    <w:rsid w:val="00221102"/>
    <w:rPr>
      <w:rFonts w:ascii="Courier New" w:eastAsia="Courier New" w:hAnsi="Courier New" w:cs="Courier New"/>
    </w:rPr>
  </w:style>
  <w:style w:type="character" w:customStyle="1" w:styleId="WW8Num18z2">
    <w:name w:val="WW8Num18z2"/>
    <w:rsid w:val="00221102"/>
    <w:rPr>
      <w:rFonts w:ascii="Wingdings" w:eastAsia="Wingdings" w:hAnsi="Wingdings" w:cs="Wingdings"/>
    </w:rPr>
  </w:style>
  <w:style w:type="character" w:customStyle="1" w:styleId="WW8Num18z3">
    <w:name w:val="WW8Num18z3"/>
    <w:rsid w:val="00221102"/>
    <w:rPr>
      <w:rFonts w:ascii="Symbol" w:eastAsia="Symbol" w:hAnsi="Symbol" w:cs="Symbol"/>
    </w:rPr>
  </w:style>
  <w:style w:type="character" w:customStyle="1" w:styleId="WW8Num19z0">
    <w:name w:val="WW8Num19z0"/>
    <w:rsid w:val="00221102"/>
    <w:rPr>
      <w:b w:val="0"/>
    </w:rPr>
  </w:style>
  <w:style w:type="character" w:customStyle="1" w:styleId="WW8Num19z1">
    <w:name w:val="WW8Num19z1"/>
    <w:rsid w:val="00221102"/>
    <w:rPr>
      <w:rFonts w:ascii="Wingdings" w:eastAsia="Wingdings" w:hAnsi="Wingdings" w:cs="Wingdings"/>
      <w:b w:val="0"/>
      <w:i w:val="0"/>
    </w:rPr>
  </w:style>
  <w:style w:type="character" w:customStyle="1" w:styleId="WW8Num19z2">
    <w:name w:val="WW8Num19z2"/>
    <w:rsid w:val="00221102"/>
  </w:style>
  <w:style w:type="character" w:customStyle="1" w:styleId="WW8Num19z3">
    <w:name w:val="WW8Num19z3"/>
    <w:rsid w:val="00221102"/>
  </w:style>
  <w:style w:type="character" w:customStyle="1" w:styleId="WW8Num19z4">
    <w:name w:val="WW8Num19z4"/>
    <w:rsid w:val="00221102"/>
  </w:style>
  <w:style w:type="character" w:customStyle="1" w:styleId="WW8Num19z5">
    <w:name w:val="WW8Num19z5"/>
    <w:rsid w:val="00221102"/>
  </w:style>
  <w:style w:type="character" w:customStyle="1" w:styleId="WW8Num19z6">
    <w:name w:val="WW8Num19z6"/>
    <w:rsid w:val="00221102"/>
  </w:style>
  <w:style w:type="character" w:customStyle="1" w:styleId="WW8Num19z7">
    <w:name w:val="WW8Num19z7"/>
    <w:rsid w:val="00221102"/>
  </w:style>
  <w:style w:type="character" w:customStyle="1" w:styleId="WW8Num19z8">
    <w:name w:val="WW8Num19z8"/>
    <w:rsid w:val="00221102"/>
  </w:style>
  <w:style w:type="character" w:customStyle="1" w:styleId="WW8Num20z0">
    <w:name w:val="WW8Num20z0"/>
    <w:rsid w:val="00221102"/>
  </w:style>
  <w:style w:type="character" w:customStyle="1" w:styleId="WW8Num21z0">
    <w:name w:val="WW8Num21z0"/>
    <w:rsid w:val="00221102"/>
  </w:style>
  <w:style w:type="character" w:customStyle="1" w:styleId="WW8Num22z0">
    <w:name w:val="WW8Num22z0"/>
    <w:rsid w:val="00221102"/>
    <w:rPr>
      <w:rFonts w:ascii="Symbol" w:eastAsia="Symbol" w:hAnsi="Symbol" w:cs="Symbol"/>
    </w:rPr>
  </w:style>
  <w:style w:type="character" w:customStyle="1" w:styleId="WW8Num22z1">
    <w:name w:val="WW8Num22z1"/>
    <w:rsid w:val="00221102"/>
    <w:rPr>
      <w:rFonts w:ascii="Courier New" w:eastAsia="Courier New" w:hAnsi="Courier New" w:cs="Courier New"/>
    </w:rPr>
  </w:style>
  <w:style w:type="character" w:customStyle="1" w:styleId="WW8Num22z2">
    <w:name w:val="WW8Num22z2"/>
    <w:rsid w:val="00221102"/>
    <w:rPr>
      <w:rFonts w:ascii="Wingdings" w:eastAsia="Wingdings" w:hAnsi="Wingdings" w:cs="Wingdings"/>
    </w:rPr>
  </w:style>
  <w:style w:type="character" w:customStyle="1" w:styleId="WW8Num23z0">
    <w:name w:val="WW8Num23z0"/>
    <w:rsid w:val="00221102"/>
    <w:rPr>
      <w:rFonts w:ascii="Symbol" w:eastAsia="Symbol" w:hAnsi="Symbol" w:cs="Symbol"/>
      <w:sz w:val="20"/>
    </w:rPr>
  </w:style>
  <w:style w:type="character" w:customStyle="1" w:styleId="WW8Num23z1">
    <w:name w:val="WW8Num23z1"/>
    <w:rsid w:val="00221102"/>
    <w:rPr>
      <w:rFonts w:ascii="Courier New" w:eastAsia="Courier New" w:hAnsi="Courier New" w:cs="Courier New"/>
    </w:rPr>
  </w:style>
  <w:style w:type="character" w:customStyle="1" w:styleId="WW8Num23z2">
    <w:name w:val="WW8Num23z2"/>
    <w:rsid w:val="00221102"/>
    <w:rPr>
      <w:rFonts w:ascii="Wingdings" w:eastAsia="Wingdings" w:hAnsi="Wingdings" w:cs="Wingdings"/>
    </w:rPr>
  </w:style>
  <w:style w:type="character" w:customStyle="1" w:styleId="WW8Num24z0">
    <w:name w:val="WW8Num24z0"/>
    <w:rsid w:val="00221102"/>
  </w:style>
  <w:style w:type="character" w:customStyle="1" w:styleId="WW8Num25z0">
    <w:name w:val="WW8Num25z0"/>
    <w:rsid w:val="00221102"/>
    <w:rPr>
      <w:rFonts w:ascii="Symbol" w:eastAsia="Symbol" w:hAnsi="Symbol" w:cs="Symbol"/>
    </w:rPr>
  </w:style>
  <w:style w:type="character" w:customStyle="1" w:styleId="WW8Num25z1">
    <w:name w:val="WW8Num25z1"/>
    <w:rsid w:val="00221102"/>
    <w:rPr>
      <w:rFonts w:ascii="Courier New" w:eastAsia="Courier New" w:hAnsi="Courier New" w:cs="Courier New"/>
    </w:rPr>
  </w:style>
  <w:style w:type="character" w:customStyle="1" w:styleId="WW8Num25z2">
    <w:name w:val="WW8Num25z2"/>
    <w:rsid w:val="00221102"/>
    <w:rPr>
      <w:rFonts w:ascii="Wingdings" w:eastAsia="Wingdings" w:hAnsi="Wingdings" w:cs="Wingdings"/>
    </w:rPr>
  </w:style>
  <w:style w:type="character" w:customStyle="1" w:styleId="WW8Num26z0">
    <w:name w:val="WW8Num26z0"/>
    <w:rsid w:val="00221102"/>
  </w:style>
  <w:style w:type="character" w:customStyle="1" w:styleId="WW8Num26z1">
    <w:name w:val="WW8Num26z1"/>
    <w:rsid w:val="00221102"/>
  </w:style>
  <w:style w:type="character" w:customStyle="1" w:styleId="WW8Num26z2">
    <w:name w:val="WW8Num26z2"/>
    <w:rsid w:val="00221102"/>
  </w:style>
  <w:style w:type="character" w:customStyle="1" w:styleId="WW8Num26z3">
    <w:name w:val="WW8Num26z3"/>
    <w:rsid w:val="00221102"/>
  </w:style>
  <w:style w:type="character" w:customStyle="1" w:styleId="WW8Num26z4">
    <w:name w:val="WW8Num26z4"/>
    <w:rsid w:val="00221102"/>
  </w:style>
  <w:style w:type="character" w:customStyle="1" w:styleId="WW8Num26z5">
    <w:name w:val="WW8Num26z5"/>
    <w:rsid w:val="00221102"/>
  </w:style>
  <w:style w:type="character" w:customStyle="1" w:styleId="WW8Num26z6">
    <w:name w:val="WW8Num26z6"/>
    <w:rsid w:val="00221102"/>
  </w:style>
  <w:style w:type="character" w:customStyle="1" w:styleId="WW8Num26z7">
    <w:name w:val="WW8Num26z7"/>
    <w:rsid w:val="00221102"/>
  </w:style>
  <w:style w:type="character" w:customStyle="1" w:styleId="WW8Num26z8">
    <w:name w:val="WW8Num26z8"/>
    <w:rsid w:val="00221102"/>
  </w:style>
  <w:style w:type="character" w:customStyle="1" w:styleId="WW8Num27z0">
    <w:name w:val="WW8Num27z0"/>
    <w:rsid w:val="00221102"/>
    <w:rPr>
      <w:rFonts w:ascii="Symbol" w:eastAsia="Symbol" w:hAnsi="Symbol" w:cs="Symbol"/>
    </w:rPr>
  </w:style>
  <w:style w:type="character" w:customStyle="1" w:styleId="WW8Num27z1">
    <w:name w:val="WW8Num27z1"/>
    <w:rsid w:val="00221102"/>
    <w:rPr>
      <w:rFonts w:ascii="Courier New" w:eastAsia="Courier New" w:hAnsi="Courier New" w:cs="Courier New"/>
    </w:rPr>
  </w:style>
  <w:style w:type="character" w:customStyle="1" w:styleId="WW8Num27z2">
    <w:name w:val="WW8Num27z2"/>
    <w:rsid w:val="00221102"/>
    <w:rPr>
      <w:rFonts w:ascii="Wingdings" w:eastAsia="Wingdings" w:hAnsi="Wingdings" w:cs="Wingdings"/>
    </w:rPr>
  </w:style>
  <w:style w:type="character" w:customStyle="1" w:styleId="WW8Num28z0">
    <w:name w:val="WW8Num28z0"/>
    <w:rsid w:val="00221102"/>
    <w:rPr>
      <w:rFonts w:ascii="Wingdings" w:eastAsia="Wingdings" w:hAnsi="Wingdings" w:cs="Wingdings"/>
      <w:b w:val="0"/>
      <w:i w:val="0"/>
    </w:rPr>
  </w:style>
  <w:style w:type="character" w:customStyle="1" w:styleId="WW8Num28z1">
    <w:name w:val="WW8Num28z1"/>
    <w:rsid w:val="00221102"/>
    <w:rPr>
      <w:rFonts w:ascii="Courier New" w:eastAsia="Courier New" w:hAnsi="Courier New" w:cs="Courier New"/>
    </w:rPr>
  </w:style>
  <w:style w:type="character" w:customStyle="1" w:styleId="WW8Num28z2">
    <w:name w:val="WW8Num28z2"/>
    <w:rsid w:val="00221102"/>
    <w:rPr>
      <w:rFonts w:ascii="Wingdings" w:eastAsia="Wingdings" w:hAnsi="Wingdings" w:cs="Wingdings"/>
    </w:rPr>
  </w:style>
  <w:style w:type="character" w:customStyle="1" w:styleId="WW8Num28z3">
    <w:name w:val="WW8Num28z3"/>
    <w:rsid w:val="00221102"/>
    <w:rPr>
      <w:rFonts w:ascii="Symbol" w:eastAsia="Symbol" w:hAnsi="Symbol" w:cs="Symbol"/>
    </w:rPr>
  </w:style>
  <w:style w:type="character" w:customStyle="1" w:styleId="WW8Num29z0">
    <w:name w:val="WW8Num29z0"/>
    <w:rsid w:val="00221102"/>
    <w:rPr>
      <w:rFonts w:ascii="Symbol" w:eastAsia="Symbol" w:hAnsi="Symbol" w:cs="Symbol"/>
    </w:rPr>
  </w:style>
  <w:style w:type="character" w:customStyle="1" w:styleId="WW8Num29z1">
    <w:name w:val="WW8Num29z1"/>
    <w:rsid w:val="00221102"/>
    <w:rPr>
      <w:rFonts w:ascii="Courier New" w:eastAsia="Courier New" w:hAnsi="Courier New" w:cs="Courier New"/>
    </w:rPr>
  </w:style>
  <w:style w:type="character" w:customStyle="1" w:styleId="WW8Num29z2">
    <w:name w:val="WW8Num29z2"/>
    <w:rsid w:val="00221102"/>
    <w:rPr>
      <w:rFonts w:ascii="Wingdings" w:eastAsia="Wingdings" w:hAnsi="Wingdings" w:cs="Wingdings"/>
    </w:rPr>
  </w:style>
  <w:style w:type="character" w:customStyle="1" w:styleId="WW8Num30z0">
    <w:name w:val="WW8Num30z0"/>
    <w:rsid w:val="00221102"/>
    <w:rPr>
      <w:rFonts w:ascii="Symbol" w:eastAsia="Symbol" w:hAnsi="Symbol" w:cs="Symbol"/>
    </w:rPr>
  </w:style>
  <w:style w:type="character" w:customStyle="1" w:styleId="WW8Num30z1">
    <w:name w:val="WW8Num30z1"/>
    <w:rsid w:val="00221102"/>
  </w:style>
  <w:style w:type="character" w:customStyle="1" w:styleId="WW8Num30z2">
    <w:name w:val="WW8Num30z2"/>
    <w:rsid w:val="00221102"/>
  </w:style>
  <w:style w:type="character" w:customStyle="1" w:styleId="WW8Num30z3">
    <w:name w:val="WW8Num30z3"/>
    <w:rsid w:val="00221102"/>
  </w:style>
  <w:style w:type="character" w:customStyle="1" w:styleId="WW8Num30z4">
    <w:name w:val="WW8Num30z4"/>
    <w:rsid w:val="00221102"/>
  </w:style>
  <w:style w:type="character" w:customStyle="1" w:styleId="WW8Num30z5">
    <w:name w:val="WW8Num30z5"/>
    <w:rsid w:val="00221102"/>
  </w:style>
  <w:style w:type="character" w:customStyle="1" w:styleId="WW8Num30z6">
    <w:name w:val="WW8Num30z6"/>
    <w:rsid w:val="00221102"/>
  </w:style>
  <w:style w:type="character" w:customStyle="1" w:styleId="WW8Num30z7">
    <w:name w:val="WW8Num30z7"/>
    <w:rsid w:val="00221102"/>
  </w:style>
  <w:style w:type="character" w:customStyle="1" w:styleId="WW8Num30z8">
    <w:name w:val="WW8Num30z8"/>
    <w:rsid w:val="00221102"/>
  </w:style>
  <w:style w:type="character" w:customStyle="1" w:styleId="WW8Num31z0">
    <w:name w:val="WW8Num31z0"/>
    <w:rsid w:val="00221102"/>
    <w:rPr>
      <w:rFonts w:ascii="Wingdings" w:eastAsia="Wingdings" w:hAnsi="Wingdings" w:cs="Wingdings"/>
    </w:rPr>
  </w:style>
  <w:style w:type="character" w:customStyle="1" w:styleId="WW8Num31z1">
    <w:name w:val="WW8Num31z1"/>
    <w:rsid w:val="00221102"/>
  </w:style>
  <w:style w:type="character" w:customStyle="1" w:styleId="WW8Num31z2">
    <w:name w:val="WW8Num31z2"/>
    <w:rsid w:val="00221102"/>
  </w:style>
  <w:style w:type="character" w:customStyle="1" w:styleId="WW8Num31z3">
    <w:name w:val="WW8Num31z3"/>
    <w:rsid w:val="00221102"/>
  </w:style>
  <w:style w:type="character" w:customStyle="1" w:styleId="WW8Num31z4">
    <w:name w:val="WW8Num31z4"/>
    <w:rsid w:val="00221102"/>
  </w:style>
  <w:style w:type="character" w:customStyle="1" w:styleId="WW8Num31z5">
    <w:name w:val="WW8Num31z5"/>
    <w:rsid w:val="00221102"/>
  </w:style>
  <w:style w:type="character" w:customStyle="1" w:styleId="WW8Num31z6">
    <w:name w:val="WW8Num31z6"/>
    <w:rsid w:val="00221102"/>
  </w:style>
  <w:style w:type="character" w:customStyle="1" w:styleId="WW8Num31z7">
    <w:name w:val="WW8Num31z7"/>
    <w:rsid w:val="00221102"/>
  </w:style>
  <w:style w:type="character" w:customStyle="1" w:styleId="WW8Num31z8">
    <w:name w:val="WW8Num31z8"/>
    <w:rsid w:val="00221102"/>
  </w:style>
  <w:style w:type="character" w:customStyle="1" w:styleId="WW8NumSt1z0">
    <w:name w:val="WW8NumSt1z0"/>
    <w:rsid w:val="00221102"/>
    <w:rPr>
      <w:rFonts w:ascii="Symbol" w:eastAsia="Symbol" w:hAnsi="Symbol" w:cs="Symbol"/>
    </w:rPr>
  </w:style>
  <w:style w:type="character" w:styleId="Numeropagina">
    <w:name w:val="page number"/>
    <w:basedOn w:val="Carpredefinitoparagrafo"/>
    <w:rsid w:val="00221102"/>
  </w:style>
  <w:style w:type="character" w:customStyle="1" w:styleId="Internetlink">
    <w:name w:val="Internet link"/>
    <w:rsid w:val="00221102"/>
    <w:rPr>
      <w:color w:val="0000FF"/>
      <w:u w:val="single"/>
    </w:rPr>
  </w:style>
  <w:style w:type="character" w:customStyle="1" w:styleId="VisitedInternetLink">
    <w:name w:val="Visited Internet Link"/>
    <w:rsid w:val="00221102"/>
    <w:rPr>
      <w:color w:val="800080"/>
      <w:u w:val="single"/>
    </w:rPr>
  </w:style>
  <w:style w:type="character" w:customStyle="1" w:styleId="FootnoteSymbol">
    <w:name w:val="Footnote Symbol"/>
    <w:rsid w:val="00221102"/>
    <w:rPr>
      <w:position w:val="0"/>
      <w:vertAlign w:val="superscript"/>
    </w:rPr>
  </w:style>
  <w:style w:type="character" w:customStyle="1" w:styleId="TitoloCarattere">
    <w:name w:val="Titolo Carattere"/>
    <w:rsid w:val="00221102"/>
    <w:rPr>
      <w:b/>
      <w:sz w:val="22"/>
    </w:rPr>
  </w:style>
  <w:style w:type="character" w:customStyle="1" w:styleId="RientrocorpodeltestoCarattere">
    <w:name w:val="Rientro corpo del testo Carattere"/>
    <w:rsid w:val="00221102"/>
    <w:rPr>
      <w:b/>
      <w:sz w:val="24"/>
    </w:rPr>
  </w:style>
  <w:style w:type="character" w:customStyle="1" w:styleId="CorpodeltestoCarattere">
    <w:name w:val="Corpo del testo Carattere"/>
    <w:link w:val="a"/>
    <w:rsid w:val="00221102"/>
    <w:rPr>
      <w:sz w:val="24"/>
    </w:rPr>
  </w:style>
  <w:style w:type="character" w:customStyle="1" w:styleId="NumberingSymbols">
    <w:name w:val="Numbering Symbols"/>
    <w:rsid w:val="00221102"/>
  </w:style>
  <w:style w:type="character" w:customStyle="1" w:styleId="BulletSymbols">
    <w:name w:val="Bullet Symbols"/>
    <w:rsid w:val="00221102"/>
    <w:rPr>
      <w:rFonts w:ascii="OpenSymbol" w:eastAsia="OpenSymbol" w:hAnsi="OpenSymbol" w:cs="OpenSymbol"/>
    </w:rPr>
  </w:style>
  <w:style w:type="character" w:styleId="Collegamentovisitato">
    <w:name w:val="FollowedHyperlink"/>
    <w:basedOn w:val="Carpredefinitoparagrafo"/>
    <w:rsid w:val="00221102"/>
    <w:rPr>
      <w:color w:val="954F72"/>
      <w:u w:val="single"/>
    </w:rPr>
  </w:style>
  <w:style w:type="paragraph" w:customStyle="1" w:styleId="font5">
    <w:name w:val="font5"/>
    <w:basedOn w:val="Normale"/>
    <w:rsid w:val="00221102"/>
    <w:pPr>
      <w:autoSpaceDN w:val="0"/>
      <w:spacing w:before="100" w:after="100"/>
    </w:pPr>
    <w:rPr>
      <w:b/>
      <w:bCs/>
      <w:color w:val="548235"/>
      <w:sz w:val="18"/>
      <w:szCs w:val="18"/>
    </w:rPr>
  </w:style>
  <w:style w:type="paragraph" w:customStyle="1" w:styleId="font6">
    <w:name w:val="font6"/>
    <w:basedOn w:val="Normale"/>
    <w:rsid w:val="00221102"/>
    <w:pPr>
      <w:autoSpaceDN w:val="0"/>
      <w:spacing w:before="100" w:after="100"/>
    </w:pPr>
    <w:rPr>
      <w:b/>
      <w:bCs/>
      <w:color w:val="FF0000"/>
      <w:sz w:val="18"/>
      <w:szCs w:val="18"/>
    </w:rPr>
  </w:style>
  <w:style w:type="paragraph" w:customStyle="1" w:styleId="xl67">
    <w:name w:val="xl67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autoSpaceDN w:val="0"/>
      <w:spacing w:before="100" w:after="100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autoSpaceDN w:val="0"/>
      <w:spacing w:before="100" w:after="100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autoSpaceDN w:val="0"/>
      <w:spacing w:before="100" w:after="100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autoSpaceDN w:val="0"/>
      <w:spacing w:before="100" w:after="100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autoSpaceDN w:val="0"/>
      <w:spacing w:before="100" w:after="100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autoSpaceDN w:val="0"/>
      <w:spacing w:before="100" w:after="100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textAlignment w:val="center"/>
    </w:pPr>
    <w:rPr>
      <w:sz w:val="18"/>
      <w:szCs w:val="18"/>
    </w:rPr>
  </w:style>
  <w:style w:type="paragraph" w:customStyle="1" w:styleId="xl74">
    <w:name w:val="xl74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autoSpaceDN w:val="0"/>
      <w:spacing w:before="100" w:after="100"/>
      <w:textAlignment w:val="center"/>
    </w:pPr>
    <w:rPr>
      <w:b/>
      <w:bCs/>
      <w:color w:val="666666"/>
      <w:sz w:val="18"/>
      <w:szCs w:val="18"/>
    </w:rPr>
  </w:style>
  <w:style w:type="paragraph" w:customStyle="1" w:styleId="xl81">
    <w:name w:val="xl81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textAlignment w:val="center"/>
    </w:pPr>
    <w:rPr>
      <w:color w:val="999966"/>
      <w:sz w:val="18"/>
      <w:szCs w:val="18"/>
    </w:rPr>
  </w:style>
  <w:style w:type="paragraph" w:customStyle="1" w:styleId="xl82">
    <w:name w:val="xl82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textAlignment w:val="center"/>
    </w:pPr>
    <w:rPr>
      <w:b/>
      <w:bCs/>
      <w:color w:val="999966"/>
      <w:sz w:val="18"/>
      <w:szCs w:val="18"/>
    </w:rPr>
  </w:style>
  <w:style w:type="paragraph" w:customStyle="1" w:styleId="xl83">
    <w:name w:val="xl83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jc w:val="center"/>
      <w:textAlignment w:val="center"/>
    </w:pPr>
    <w:rPr>
      <w:b/>
      <w:bCs/>
      <w:color w:val="999966"/>
      <w:sz w:val="18"/>
      <w:szCs w:val="18"/>
    </w:rPr>
  </w:style>
  <w:style w:type="paragraph" w:customStyle="1" w:styleId="xl84">
    <w:name w:val="xl84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textAlignment w:val="center"/>
    </w:pPr>
    <w:rPr>
      <w:b/>
      <w:bCs/>
      <w:color w:val="999966"/>
      <w:sz w:val="18"/>
      <w:szCs w:val="18"/>
    </w:rPr>
  </w:style>
  <w:style w:type="paragraph" w:customStyle="1" w:styleId="xl85">
    <w:name w:val="xl85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jc w:val="center"/>
      <w:textAlignment w:val="center"/>
    </w:pPr>
    <w:rPr>
      <w:b/>
      <w:bCs/>
      <w:color w:val="999966"/>
      <w:sz w:val="18"/>
      <w:szCs w:val="18"/>
    </w:rPr>
  </w:style>
  <w:style w:type="paragraph" w:customStyle="1" w:styleId="xl86">
    <w:name w:val="xl86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jc w:val="center"/>
      <w:textAlignment w:val="center"/>
    </w:pPr>
    <w:rPr>
      <w:b/>
      <w:bCs/>
      <w:color w:val="999966"/>
      <w:sz w:val="18"/>
      <w:szCs w:val="18"/>
    </w:rPr>
  </w:style>
  <w:style w:type="paragraph" w:customStyle="1" w:styleId="xl87">
    <w:name w:val="xl87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jc w:val="center"/>
      <w:textAlignment w:val="center"/>
    </w:pPr>
    <w:rPr>
      <w:b/>
      <w:bCs/>
      <w:color w:val="999966"/>
      <w:sz w:val="18"/>
      <w:szCs w:val="18"/>
    </w:rPr>
  </w:style>
  <w:style w:type="paragraph" w:customStyle="1" w:styleId="xl88">
    <w:name w:val="xl88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autoSpaceDN w:val="0"/>
      <w:spacing w:before="100" w:after="100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</w:pPr>
    <w:rPr>
      <w:b/>
      <w:bCs/>
      <w:sz w:val="18"/>
      <w:szCs w:val="18"/>
    </w:rPr>
  </w:style>
  <w:style w:type="paragraph" w:customStyle="1" w:styleId="xl91">
    <w:name w:val="xl91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</w:pPr>
    <w:rPr>
      <w:b/>
      <w:bCs/>
      <w:sz w:val="18"/>
      <w:szCs w:val="18"/>
    </w:rPr>
  </w:style>
  <w:style w:type="paragraph" w:customStyle="1" w:styleId="xl94">
    <w:name w:val="xl94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autoSpaceDN w:val="0"/>
      <w:spacing w:before="100" w:after="100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utoSpaceDN w:val="0"/>
      <w:spacing w:before="100" w:after="100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autoSpaceDN w:val="0"/>
      <w:spacing w:before="100" w:after="100"/>
      <w:textAlignment w:val="center"/>
    </w:pPr>
    <w:rPr>
      <w:b/>
      <w:bCs/>
      <w:color w:val="808080"/>
      <w:sz w:val="18"/>
      <w:szCs w:val="18"/>
    </w:rPr>
  </w:style>
  <w:style w:type="paragraph" w:customStyle="1" w:styleId="xl97">
    <w:name w:val="xl97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textAlignment w:val="center"/>
    </w:pPr>
    <w:rPr>
      <w:b/>
      <w:bCs/>
      <w:color w:val="808080"/>
      <w:sz w:val="18"/>
      <w:szCs w:val="18"/>
    </w:rPr>
  </w:style>
  <w:style w:type="paragraph" w:customStyle="1" w:styleId="xl98">
    <w:name w:val="xl98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jc w:val="center"/>
      <w:textAlignment w:val="center"/>
    </w:pPr>
    <w:rPr>
      <w:b/>
      <w:bCs/>
      <w:color w:val="808080"/>
      <w:sz w:val="18"/>
      <w:szCs w:val="18"/>
    </w:rPr>
  </w:style>
  <w:style w:type="paragraph" w:customStyle="1" w:styleId="xl99">
    <w:name w:val="xl99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textAlignment w:val="center"/>
    </w:pPr>
    <w:rPr>
      <w:color w:val="808080"/>
      <w:sz w:val="18"/>
      <w:szCs w:val="18"/>
    </w:rPr>
  </w:style>
  <w:style w:type="paragraph" w:customStyle="1" w:styleId="xl100">
    <w:name w:val="xl100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textAlignment w:val="center"/>
    </w:pPr>
    <w:rPr>
      <w:b/>
      <w:bCs/>
      <w:color w:val="808080"/>
      <w:sz w:val="18"/>
      <w:szCs w:val="18"/>
    </w:rPr>
  </w:style>
  <w:style w:type="paragraph" w:customStyle="1" w:styleId="xl101">
    <w:name w:val="xl101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jc w:val="center"/>
      <w:textAlignment w:val="center"/>
    </w:pPr>
    <w:rPr>
      <w:b/>
      <w:bCs/>
      <w:color w:val="808080"/>
      <w:sz w:val="18"/>
      <w:szCs w:val="18"/>
    </w:rPr>
  </w:style>
  <w:style w:type="paragraph" w:customStyle="1" w:styleId="xl102">
    <w:name w:val="xl102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jc w:val="center"/>
      <w:textAlignment w:val="center"/>
    </w:pPr>
    <w:rPr>
      <w:b/>
      <w:bCs/>
      <w:color w:val="808080"/>
      <w:sz w:val="18"/>
      <w:szCs w:val="18"/>
    </w:rPr>
  </w:style>
  <w:style w:type="paragraph" w:customStyle="1" w:styleId="xl103">
    <w:name w:val="xl103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jc w:val="center"/>
      <w:textAlignment w:val="center"/>
    </w:pPr>
    <w:rPr>
      <w:b/>
      <w:bCs/>
      <w:color w:val="808080"/>
      <w:sz w:val="18"/>
      <w:szCs w:val="18"/>
    </w:rPr>
  </w:style>
  <w:style w:type="paragraph" w:customStyle="1" w:styleId="xl104">
    <w:name w:val="xl104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utoSpaceDN w:val="0"/>
      <w:spacing w:before="100" w:after="100"/>
      <w:textAlignment w:val="center"/>
    </w:pPr>
    <w:rPr>
      <w:b/>
      <w:bCs/>
      <w:color w:val="808080"/>
      <w:sz w:val="18"/>
      <w:szCs w:val="18"/>
    </w:rPr>
  </w:style>
  <w:style w:type="paragraph" w:customStyle="1" w:styleId="xl105">
    <w:name w:val="xl105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N w:val="0"/>
      <w:spacing w:before="100" w:after="100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autoSpaceDN w:val="0"/>
      <w:spacing w:before="100" w:after="100"/>
      <w:textAlignment w:val="center"/>
    </w:pPr>
    <w:rPr>
      <w:b/>
      <w:bCs/>
      <w:color w:val="808080"/>
      <w:sz w:val="18"/>
      <w:szCs w:val="18"/>
    </w:rPr>
  </w:style>
  <w:style w:type="paragraph" w:customStyle="1" w:styleId="xl107">
    <w:name w:val="xl107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autoSpaceDN w:val="0"/>
      <w:spacing w:before="100" w:after="100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autoSpaceDN w:val="0"/>
      <w:spacing w:before="100" w:after="100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autoSpaceDN w:val="0"/>
      <w:spacing w:before="100" w:after="100"/>
      <w:textAlignment w:val="center"/>
    </w:pPr>
    <w:rPr>
      <w:b/>
      <w:bCs/>
      <w:color w:val="808080"/>
      <w:sz w:val="18"/>
      <w:szCs w:val="18"/>
    </w:rPr>
  </w:style>
  <w:style w:type="paragraph" w:customStyle="1" w:styleId="xl110">
    <w:name w:val="xl110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textAlignment w:val="center"/>
    </w:pPr>
    <w:rPr>
      <w:sz w:val="18"/>
      <w:szCs w:val="18"/>
    </w:rPr>
  </w:style>
  <w:style w:type="paragraph" w:customStyle="1" w:styleId="xl111">
    <w:name w:val="xl111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autoSpaceDN w:val="0"/>
      <w:spacing w:before="100" w:after="100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autoSpaceDN w:val="0"/>
      <w:spacing w:before="100" w:after="100"/>
      <w:textAlignment w:val="center"/>
    </w:pPr>
    <w:rPr>
      <w:b/>
      <w:bCs/>
      <w:color w:val="808080"/>
      <w:sz w:val="18"/>
      <w:szCs w:val="18"/>
    </w:rPr>
  </w:style>
  <w:style w:type="paragraph" w:customStyle="1" w:styleId="xl113">
    <w:name w:val="xl113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autoSpaceDN w:val="0"/>
      <w:spacing w:before="100" w:after="100"/>
      <w:textAlignment w:val="center"/>
    </w:pPr>
    <w:rPr>
      <w:b/>
      <w:bCs/>
      <w:color w:val="808080"/>
      <w:sz w:val="18"/>
      <w:szCs w:val="18"/>
    </w:rPr>
  </w:style>
  <w:style w:type="paragraph" w:customStyle="1" w:styleId="xl114">
    <w:name w:val="xl114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autoSpaceDN w:val="0"/>
      <w:spacing w:before="100" w:after="100"/>
      <w:textAlignment w:val="center"/>
    </w:pPr>
    <w:rPr>
      <w:b/>
      <w:bCs/>
      <w:color w:val="808080"/>
      <w:sz w:val="18"/>
      <w:szCs w:val="18"/>
    </w:rPr>
  </w:style>
  <w:style w:type="paragraph" w:customStyle="1" w:styleId="xl115">
    <w:name w:val="xl115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textAlignment w:val="center"/>
    </w:pPr>
    <w:rPr>
      <w:b/>
      <w:bCs/>
      <w:color w:val="808080"/>
      <w:sz w:val="18"/>
      <w:szCs w:val="18"/>
    </w:rPr>
  </w:style>
  <w:style w:type="paragraph" w:customStyle="1" w:styleId="xl116">
    <w:name w:val="xl116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jc w:val="center"/>
      <w:textAlignment w:val="center"/>
    </w:pPr>
    <w:rPr>
      <w:b/>
      <w:bCs/>
      <w:color w:val="808080"/>
      <w:sz w:val="18"/>
      <w:szCs w:val="18"/>
    </w:rPr>
  </w:style>
  <w:style w:type="paragraph" w:customStyle="1" w:styleId="xl117">
    <w:name w:val="xl117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textAlignment w:val="center"/>
    </w:pPr>
    <w:rPr>
      <w:color w:val="808080"/>
      <w:sz w:val="18"/>
      <w:szCs w:val="18"/>
    </w:rPr>
  </w:style>
  <w:style w:type="paragraph" w:customStyle="1" w:styleId="xl118">
    <w:name w:val="xl118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textAlignment w:val="center"/>
    </w:pPr>
    <w:rPr>
      <w:b/>
      <w:bCs/>
      <w:color w:val="808080"/>
      <w:sz w:val="18"/>
      <w:szCs w:val="18"/>
    </w:rPr>
  </w:style>
  <w:style w:type="paragraph" w:customStyle="1" w:styleId="xl119">
    <w:name w:val="xl119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jc w:val="center"/>
      <w:textAlignment w:val="center"/>
    </w:pPr>
    <w:rPr>
      <w:b/>
      <w:bCs/>
      <w:color w:val="808080"/>
      <w:sz w:val="18"/>
      <w:szCs w:val="18"/>
    </w:rPr>
  </w:style>
  <w:style w:type="paragraph" w:customStyle="1" w:styleId="xl120">
    <w:name w:val="xl120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jc w:val="center"/>
      <w:textAlignment w:val="center"/>
    </w:pPr>
    <w:rPr>
      <w:b/>
      <w:bCs/>
      <w:color w:val="808080"/>
      <w:sz w:val="18"/>
      <w:szCs w:val="18"/>
    </w:rPr>
  </w:style>
  <w:style w:type="paragraph" w:customStyle="1" w:styleId="xl121">
    <w:name w:val="xl121"/>
    <w:basedOn w:val="Normale"/>
    <w:rsid w:val="00221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jc w:val="center"/>
      <w:textAlignment w:val="center"/>
    </w:pPr>
    <w:rPr>
      <w:b/>
      <w:bCs/>
      <w:color w:val="808080"/>
      <w:sz w:val="18"/>
      <w:szCs w:val="18"/>
    </w:rPr>
  </w:style>
  <w:style w:type="paragraph" w:customStyle="1" w:styleId="xl122">
    <w:name w:val="xl122"/>
    <w:basedOn w:val="Normale"/>
    <w:rsid w:val="00221102"/>
    <w:pPr>
      <w:autoSpaceDN w:val="0"/>
      <w:spacing w:before="100" w:after="100"/>
      <w:textAlignment w:val="center"/>
    </w:pPr>
    <w:rPr>
      <w:sz w:val="18"/>
      <w:szCs w:val="18"/>
    </w:rPr>
  </w:style>
  <w:style w:type="paragraph" w:customStyle="1" w:styleId="xl123">
    <w:name w:val="xl123"/>
    <w:basedOn w:val="Normale"/>
    <w:rsid w:val="00221102"/>
    <w:pPr>
      <w:autoSpaceDN w:val="0"/>
      <w:spacing w:before="100" w:after="100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Normale"/>
    <w:rsid w:val="00221102"/>
    <w:pPr>
      <w:autoSpaceDN w:val="0"/>
      <w:spacing w:before="100" w:after="100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Normale"/>
    <w:rsid w:val="00221102"/>
    <w:pPr>
      <w:autoSpaceDN w:val="0"/>
      <w:spacing w:before="100" w:after="100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Normale"/>
    <w:rsid w:val="00221102"/>
    <w:pPr>
      <w:autoSpaceDN w:val="0"/>
      <w:spacing w:before="100" w:after="100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Normale"/>
    <w:rsid w:val="00221102"/>
    <w:pPr>
      <w:autoSpaceDN w:val="0"/>
      <w:spacing w:before="100" w:after="100"/>
      <w:jc w:val="center"/>
      <w:textAlignment w:val="center"/>
    </w:pPr>
    <w:rPr>
      <w:b/>
      <w:bCs/>
      <w:sz w:val="18"/>
      <w:szCs w:val="18"/>
    </w:rPr>
  </w:style>
  <w:style w:type="numbering" w:customStyle="1" w:styleId="WW8Num1">
    <w:name w:val="WW8Num1"/>
    <w:basedOn w:val="Nessunelenco"/>
    <w:rsid w:val="00221102"/>
    <w:pPr>
      <w:numPr>
        <w:numId w:val="1"/>
      </w:numPr>
    </w:pPr>
  </w:style>
  <w:style w:type="numbering" w:customStyle="1" w:styleId="WW8Num2">
    <w:name w:val="WW8Num2"/>
    <w:basedOn w:val="Nessunelenco"/>
    <w:rsid w:val="00221102"/>
    <w:pPr>
      <w:numPr>
        <w:numId w:val="2"/>
      </w:numPr>
    </w:pPr>
  </w:style>
  <w:style w:type="numbering" w:customStyle="1" w:styleId="WW8Num3">
    <w:name w:val="WW8Num3"/>
    <w:basedOn w:val="Nessunelenco"/>
    <w:rsid w:val="00221102"/>
    <w:pPr>
      <w:numPr>
        <w:numId w:val="3"/>
      </w:numPr>
    </w:pPr>
  </w:style>
  <w:style w:type="numbering" w:customStyle="1" w:styleId="WW8Num4">
    <w:name w:val="WW8Num4"/>
    <w:basedOn w:val="Nessunelenco"/>
    <w:rsid w:val="00221102"/>
    <w:pPr>
      <w:numPr>
        <w:numId w:val="4"/>
      </w:numPr>
    </w:pPr>
  </w:style>
  <w:style w:type="numbering" w:customStyle="1" w:styleId="WW8Num5">
    <w:name w:val="WW8Num5"/>
    <w:basedOn w:val="Nessunelenco"/>
    <w:rsid w:val="00221102"/>
    <w:pPr>
      <w:numPr>
        <w:numId w:val="5"/>
      </w:numPr>
    </w:pPr>
  </w:style>
  <w:style w:type="numbering" w:customStyle="1" w:styleId="WW8Num6">
    <w:name w:val="WW8Num6"/>
    <w:basedOn w:val="Nessunelenco"/>
    <w:rsid w:val="00221102"/>
    <w:pPr>
      <w:numPr>
        <w:numId w:val="6"/>
      </w:numPr>
    </w:pPr>
  </w:style>
  <w:style w:type="numbering" w:customStyle="1" w:styleId="WW8Num7">
    <w:name w:val="WW8Num7"/>
    <w:basedOn w:val="Nessunelenco"/>
    <w:rsid w:val="00221102"/>
    <w:pPr>
      <w:numPr>
        <w:numId w:val="7"/>
      </w:numPr>
    </w:pPr>
  </w:style>
  <w:style w:type="numbering" w:customStyle="1" w:styleId="WW8Num8">
    <w:name w:val="WW8Num8"/>
    <w:basedOn w:val="Nessunelenco"/>
    <w:rsid w:val="00221102"/>
    <w:pPr>
      <w:numPr>
        <w:numId w:val="8"/>
      </w:numPr>
    </w:pPr>
  </w:style>
  <w:style w:type="numbering" w:customStyle="1" w:styleId="WW8Num9">
    <w:name w:val="WW8Num9"/>
    <w:basedOn w:val="Nessunelenco"/>
    <w:rsid w:val="00221102"/>
    <w:pPr>
      <w:numPr>
        <w:numId w:val="9"/>
      </w:numPr>
    </w:pPr>
  </w:style>
  <w:style w:type="numbering" w:customStyle="1" w:styleId="WW8Num10">
    <w:name w:val="WW8Num10"/>
    <w:basedOn w:val="Nessunelenco"/>
    <w:rsid w:val="00221102"/>
    <w:pPr>
      <w:numPr>
        <w:numId w:val="10"/>
      </w:numPr>
    </w:pPr>
  </w:style>
  <w:style w:type="numbering" w:customStyle="1" w:styleId="WW8Num11">
    <w:name w:val="WW8Num11"/>
    <w:basedOn w:val="Nessunelenco"/>
    <w:rsid w:val="00221102"/>
    <w:pPr>
      <w:numPr>
        <w:numId w:val="11"/>
      </w:numPr>
    </w:pPr>
  </w:style>
  <w:style w:type="numbering" w:customStyle="1" w:styleId="WW8Num12">
    <w:name w:val="WW8Num12"/>
    <w:basedOn w:val="Nessunelenco"/>
    <w:rsid w:val="00221102"/>
    <w:pPr>
      <w:numPr>
        <w:numId w:val="12"/>
      </w:numPr>
    </w:pPr>
  </w:style>
  <w:style w:type="numbering" w:customStyle="1" w:styleId="WW8Num13">
    <w:name w:val="WW8Num13"/>
    <w:basedOn w:val="Nessunelenco"/>
    <w:rsid w:val="00221102"/>
    <w:pPr>
      <w:numPr>
        <w:numId w:val="13"/>
      </w:numPr>
    </w:pPr>
  </w:style>
  <w:style w:type="numbering" w:customStyle="1" w:styleId="WW8Num14">
    <w:name w:val="WW8Num14"/>
    <w:basedOn w:val="Nessunelenco"/>
    <w:rsid w:val="00221102"/>
    <w:pPr>
      <w:numPr>
        <w:numId w:val="14"/>
      </w:numPr>
    </w:pPr>
  </w:style>
  <w:style w:type="numbering" w:customStyle="1" w:styleId="WW8Num15">
    <w:name w:val="WW8Num15"/>
    <w:basedOn w:val="Nessunelenco"/>
    <w:rsid w:val="00221102"/>
    <w:pPr>
      <w:numPr>
        <w:numId w:val="15"/>
      </w:numPr>
    </w:pPr>
  </w:style>
  <w:style w:type="numbering" w:customStyle="1" w:styleId="WW8Num16">
    <w:name w:val="WW8Num16"/>
    <w:basedOn w:val="Nessunelenco"/>
    <w:rsid w:val="00221102"/>
    <w:pPr>
      <w:numPr>
        <w:numId w:val="16"/>
      </w:numPr>
    </w:pPr>
  </w:style>
  <w:style w:type="numbering" w:customStyle="1" w:styleId="WW8Num17">
    <w:name w:val="WW8Num17"/>
    <w:basedOn w:val="Nessunelenco"/>
    <w:rsid w:val="00221102"/>
    <w:pPr>
      <w:numPr>
        <w:numId w:val="17"/>
      </w:numPr>
    </w:pPr>
  </w:style>
  <w:style w:type="numbering" w:customStyle="1" w:styleId="WW8Num18">
    <w:name w:val="WW8Num18"/>
    <w:basedOn w:val="Nessunelenco"/>
    <w:rsid w:val="00221102"/>
    <w:pPr>
      <w:numPr>
        <w:numId w:val="18"/>
      </w:numPr>
    </w:pPr>
  </w:style>
  <w:style w:type="numbering" w:customStyle="1" w:styleId="WW8Num19">
    <w:name w:val="WW8Num19"/>
    <w:basedOn w:val="Nessunelenco"/>
    <w:rsid w:val="00221102"/>
    <w:pPr>
      <w:numPr>
        <w:numId w:val="19"/>
      </w:numPr>
    </w:pPr>
  </w:style>
  <w:style w:type="numbering" w:customStyle="1" w:styleId="WW8Num20">
    <w:name w:val="WW8Num20"/>
    <w:basedOn w:val="Nessunelenco"/>
    <w:rsid w:val="00221102"/>
    <w:pPr>
      <w:numPr>
        <w:numId w:val="20"/>
      </w:numPr>
    </w:pPr>
  </w:style>
  <w:style w:type="numbering" w:customStyle="1" w:styleId="WW8Num21">
    <w:name w:val="WW8Num21"/>
    <w:basedOn w:val="Nessunelenco"/>
    <w:rsid w:val="00221102"/>
    <w:pPr>
      <w:numPr>
        <w:numId w:val="21"/>
      </w:numPr>
    </w:pPr>
  </w:style>
  <w:style w:type="numbering" w:customStyle="1" w:styleId="WW8Num22">
    <w:name w:val="WW8Num22"/>
    <w:basedOn w:val="Nessunelenco"/>
    <w:rsid w:val="00221102"/>
    <w:pPr>
      <w:numPr>
        <w:numId w:val="22"/>
      </w:numPr>
    </w:pPr>
  </w:style>
  <w:style w:type="numbering" w:customStyle="1" w:styleId="WW8Num23">
    <w:name w:val="WW8Num23"/>
    <w:basedOn w:val="Nessunelenco"/>
    <w:rsid w:val="00221102"/>
    <w:pPr>
      <w:numPr>
        <w:numId w:val="23"/>
      </w:numPr>
    </w:pPr>
  </w:style>
  <w:style w:type="numbering" w:customStyle="1" w:styleId="WW8Num24">
    <w:name w:val="WW8Num24"/>
    <w:basedOn w:val="Nessunelenco"/>
    <w:rsid w:val="00221102"/>
    <w:pPr>
      <w:numPr>
        <w:numId w:val="24"/>
      </w:numPr>
    </w:pPr>
  </w:style>
  <w:style w:type="numbering" w:customStyle="1" w:styleId="WW8Num25">
    <w:name w:val="WW8Num25"/>
    <w:basedOn w:val="Nessunelenco"/>
    <w:rsid w:val="00221102"/>
    <w:pPr>
      <w:numPr>
        <w:numId w:val="25"/>
      </w:numPr>
    </w:pPr>
  </w:style>
  <w:style w:type="numbering" w:customStyle="1" w:styleId="WW8Num26">
    <w:name w:val="WW8Num26"/>
    <w:basedOn w:val="Nessunelenco"/>
    <w:rsid w:val="00221102"/>
    <w:pPr>
      <w:numPr>
        <w:numId w:val="26"/>
      </w:numPr>
    </w:pPr>
  </w:style>
  <w:style w:type="numbering" w:customStyle="1" w:styleId="WW8Num27">
    <w:name w:val="WW8Num27"/>
    <w:basedOn w:val="Nessunelenco"/>
    <w:rsid w:val="00221102"/>
    <w:pPr>
      <w:numPr>
        <w:numId w:val="27"/>
      </w:numPr>
    </w:pPr>
  </w:style>
  <w:style w:type="numbering" w:customStyle="1" w:styleId="WW8Num28">
    <w:name w:val="WW8Num28"/>
    <w:basedOn w:val="Nessunelenco"/>
    <w:rsid w:val="00221102"/>
    <w:pPr>
      <w:numPr>
        <w:numId w:val="28"/>
      </w:numPr>
    </w:pPr>
  </w:style>
  <w:style w:type="numbering" w:customStyle="1" w:styleId="WW8Num29">
    <w:name w:val="WW8Num29"/>
    <w:basedOn w:val="Nessunelenco"/>
    <w:rsid w:val="00221102"/>
    <w:pPr>
      <w:numPr>
        <w:numId w:val="29"/>
      </w:numPr>
    </w:pPr>
  </w:style>
  <w:style w:type="numbering" w:customStyle="1" w:styleId="WW8Num30">
    <w:name w:val="WW8Num30"/>
    <w:basedOn w:val="Nessunelenco"/>
    <w:rsid w:val="00221102"/>
    <w:pPr>
      <w:numPr>
        <w:numId w:val="30"/>
      </w:numPr>
    </w:pPr>
  </w:style>
  <w:style w:type="numbering" w:customStyle="1" w:styleId="WW8Num31">
    <w:name w:val="WW8Num31"/>
    <w:basedOn w:val="Nessunelenco"/>
    <w:rsid w:val="00221102"/>
    <w:pPr>
      <w:numPr>
        <w:numId w:val="31"/>
      </w:numPr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221102"/>
    <w:pPr>
      <w:widowControl w:val="0"/>
      <w:suppressAutoHyphens/>
      <w:autoSpaceDN w:val="0"/>
      <w:spacing w:after="120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21102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Rientrocorpodeltesto">
    <w:name w:val="Body Text Indent"/>
    <w:basedOn w:val="Normale"/>
    <w:link w:val="RientrocorpodeltestoCarattere1"/>
    <w:uiPriority w:val="99"/>
    <w:semiHidden/>
    <w:unhideWhenUsed/>
    <w:rsid w:val="00861CF3"/>
    <w:pPr>
      <w:spacing w:after="120"/>
      <w:ind w:left="283"/>
    </w:pPr>
  </w:style>
  <w:style w:type="character" w:customStyle="1" w:styleId="RientrocorpodeltestoCarattere1">
    <w:name w:val="Rientro corpo del testo Carattere1"/>
    <w:basedOn w:val="Carpredefinitoparagrafo"/>
    <w:link w:val="Rientrocorpodeltesto"/>
    <w:uiPriority w:val="99"/>
    <w:semiHidden/>
    <w:rsid w:val="00861CF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861CF3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0">
    <w:basedOn w:val="Normale"/>
    <w:next w:val="Corpotesto"/>
    <w:rsid w:val="00D60A4A"/>
    <w:pPr>
      <w:jc w:val="both"/>
    </w:pPr>
    <w:rPr>
      <w:sz w:val="24"/>
    </w:rPr>
  </w:style>
  <w:style w:type="character" w:customStyle="1" w:styleId="normaltextrun">
    <w:name w:val="normaltextrun"/>
    <w:basedOn w:val="Carpredefinitoparagrafo"/>
    <w:rsid w:val="00A73127"/>
  </w:style>
  <w:style w:type="character" w:styleId="Menzionenonrisolta">
    <w:name w:val="Unresolved Mention"/>
    <w:basedOn w:val="Carpredefinitoparagrafo"/>
    <w:uiPriority w:val="99"/>
    <w:semiHidden/>
    <w:unhideWhenUsed/>
    <w:rsid w:val="00E40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u.uprodid@strutture.univaq.it" TargetMode="External"/><Relationship Id="rId13" Type="http://schemas.openxmlformats.org/officeDocument/2006/relationships/hyperlink" Target="mailto:protocollo@pec.univaq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pd@strutture.univaq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@pec.univaq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otocollo@pec.univaq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u@pec.univaq.i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scienzeumane.univaq.it/" TargetMode="External"/><Relationship Id="rId2" Type="http://schemas.openxmlformats.org/officeDocument/2006/relationships/hyperlink" Target="mailto:dsu@pec.univaq.it" TargetMode="External"/><Relationship Id="rId1" Type="http://schemas.openxmlformats.org/officeDocument/2006/relationships/hyperlink" Target="mailto:dsu.uprodid@strutture.univq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3E50F-5105-4E69-ACAE-2178F435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1987</Words>
  <Characters>11328</Characters>
  <Application>Microsoft Office Word</Application>
  <DocSecurity>0</DocSecurity>
  <Lines>94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11</vt:i4>
      </vt:variant>
    </vt:vector>
  </HeadingPairs>
  <TitlesOfParts>
    <vt:vector size="12" baseType="lpstr">
      <vt:lpstr/>
      <vt:lpstr>informativa sul trattamento dei dati personali raccolti dall'università degli s</vt:lpstr>
      <vt:lpstr>    1. SOGGETTI DEL TRATTAMENTO</vt:lpstr>
      <vt:lpstr>    2. DEFINIZIONI</vt:lpstr>
      <vt:lpstr>    3. CATEGORIE DI DATI RACCOLTI</vt:lpstr>
      <vt:lpstr>    3. FINALITÀ DEL TRATTAMENTO</vt:lpstr>
      <vt:lpstr>    4. MODALITÀ DEL TRATTAMENTO</vt:lpstr>
      <vt:lpstr>    5. DESTINATARI DEI DATI PERSONALI </vt:lpstr>
      <vt:lpstr>    6. TRASFERIMENTO DATI VERSO UN PAESE TERZO E/O UN'ORGANIZZAZIONE INTERNAZIONALE</vt:lpstr>
      <vt:lpstr>    7.  TEMPO DI CONSERVAZIONE DEI DATI PERSONALI</vt:lpstr>
      <vt:lpstr>    8. NATURA DEL CONFERIMENTO</vt:lpstr>
      <vt:lpstr>    9. DIRITTI DEGLI INTERESSATI</vt:lpstr>
    </vt:vector>
  </TitlesOfParts>
  <Company/>
  <LinksUpToDate>false</LinksUpToDate>
  <CharactersWithSpaces>13289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Angela Torelli</cp:lastModifiedBy>
  <cp:revision>5</cp:revision>
  <dcterms:created xsi:type="dcterms:W3CDTF">2023-05-19T11:08:00Z</dcterms:created>
  <dcterms:modified xsi:type="dcterms:W3CDTF">2023-05-25T07:57:00Z</dcterms:modified>
</cp:coreProperties>
</file>